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BB88" w14:textId="77777777" w:rsidR="0025770B" w:rsidRDefault="0025770B">
      <w:pPr>
        <w:rPr>
          <w:rFonts w:ascii="Arial" w:hAnsi="Arial" w:cs="Arial"/>
        </w:rPr>
      </w:pPr>
    </w:p>
    <w:p w14:paraId="6B8312D0" w14:textId="51A7D8B7"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Ref: NPH/CWA</w:t>
      </w:r>
    </w:p>
    <w:p w14:paraId="1E75AA9A" w14:textId="6F9F69B9"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231EA54C" w14:textId="2F31BDB9"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Date: 23 April 2026</w:t>
      </w:r>
    </w:p>
    <w:p w14:paraId="69B815CB" w14:textId="5E9AB5E0"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 </w:t>
      </w:r>
    </w:p>
    <w:p w14:paraId="56290DFF" w14:textId="0E65BA0E"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 </w:t>
      </w:r>
    </w:p>
    <w:p w14:paraId="000AD625" w14:textId="704030EF"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Dear Parent/Carer of STUDENTNAME</w:t>
      </w:r>
    </w:p>
    <w:p w14:paraId="3AC5E923" w14:textId="0CCE3A2E"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b/>
          <w:bCs/>
          <w:lang w:eastAsia="en-GB"/>
        </w:rPr>
        <w:t> </w:t>
      </w:r>
    </w:p>
    <w:p w14:paraId="558DB72F" w14:textId="69A22381"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We are taking our year 7 </w:t>
      </w:r>
      <w:proofErr w:type="spellStart"/>
      <w:r w:rsidRPr="00B754AD">
        <w:rPr>
          <w:rFonts w:ascii="Arial" w:eastAsia="Times New Roman" w:hAnsi="Arial" w:cs="Arial"/>
          <w:lang w:eastAsia="en-GB"/>
        </w:rPr>
        <w:t>Heartspace</w:t>
      </w:r>
      <w:proofErr w:type="spellEnd"/>
      <w:r w:rsidRPr="00B754AD">
        <w:rPr>
          <w:rFonts w:ascii="Arial" w:eastAsia="Times New Roman" w:hAnsi="Arial" w:cs="Arial"/>
          <w:lang w:eastAsia="en-GB"/>
        </w:rPr>
        <w:t> students to </w:t>
      </w:r>
      <w:r w:rsidRPr="00B754AD">
        <w:rPr>
          <w:rFonts w:ascii="Arial" w:eastAsia="Times New Roman" w:hAnsi="Arial" w:cs="Arial"/>
          <w:b/>
          <w:bCs/>
          <w:lang w:eastAsia="en-GB"/>
        </w:rPr>
        <w:t>Ninja Warrior Sheffield </w:t>
      </w:r>
      <w:r w:rsidRPr="00B754AD">
        <w:rPr>
          <w:rFonts w:ascii="Arial" w:eastAsia="Times New Roman" w:hAnsi="Arial" w:cs="Arial"/>
          <w:lang w:eastAsia="en-GB"/>
        </w:rPr>
        <w:t>as part of their physical and social education. This is a supervised venue where students can have a go at the ninja warrior obstacle course and bounce on the inflatable. We will be travelling by school minibus and will return to school in time for students to get their usual transport home.</w:t>
      </w:r>
    </w:p>
    <w:p w14:paraId="38B97AE3" w14:textId="7BE7F5D0"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3EAC371F" w14:textId="0C38EE3F"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b/>
          <w:bCs/>
          <w:lang w:eastAsia="en-GB"/>
        </w:rPr>
        <w:t>Safety and Risk Management</w:t>
      </w:r>
    </w:p>
    <w:p w14:paraId="6FCB863D" w14:textId="7F18AD51"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The safety of our students is our utmost priority. A comprehensive risk assessment has been conducted to identify and mitigate potential hazards. Parents/carers will need to complete an online waiver for their child </w:t>
      </w:r>
      <w:proofErr w:type="gramStart"/>
      <w:r w:rsidRPr="00B754AD">
        <w:rPr>
          <w:rFonts w:ascii="Arial" w:eastAsia="Times New Roman" w:hAnsi="Arial" w:cs="Arial"/>
          <w:lang w:eastAsia="en-GB"/>
        </w:rPr>
        <w:t>in order for</w:t>
      </w:r>
      <w:proofErr w:type="gramEnd"/>
      <w:r w:rsidRPr="00B754AD">
        <w:rPr>
          <w:rFonts w:ascii="Arial" w:eastAsia="Times New Roman" w:hAnsi="Arial" w:cs="Arial"/>
          <w:lang w:eastAsia="en-GB"/>
        </w:rPr>
        <w:t> them to be allowed to use Ninja Warrior. </w:t>
      </w:r>
    </w:p>
    <w:p w14:paraId="6DE9B42A" w14:textId="0CC1A51D"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p>
    <w:p w14:paraId="39B19F93" w14:textId="70BDF2BC"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Please use the link provided here: </w:t>
      </w:r>
      <w:r w:rsidRPr="00B754AD">
        <w:rPr>
          <w:rFonts w:ascii="Calibri" w:eastAsia="Times New Roman" w:hAnsi="Calibri" w:cs="Calibri"/>
          <w:lang w:eastAsia="en-GB"/>
        </w:rPr>
        <w:t> </w:t>
      </w:r>
      <w:hyperlink r:id="rId10" w:tgtFrame="_blank" w:history="1">
        <w:r w:rsidRPr="00B754AD">
          <w:rPr>
            <w:rFonts w:ascii="Calibri" w:eastAsia="Times New Roman" w:hAnsi="Calibri" w:cs="Calibri"/>
            <w:color w:val="0000FF"/>
            <w:u w:val="single"/>
            <w:lang w:eastAsia="en-GB"/>
          </w:rPr>
          <w:t>https://roller.app/s/bxltyjs-g</w:t>
        </w:r>
      </w:hyperlink>
    </w:p>
    <w:p w14:paraId="6E43AF07" w14:textId="42160F4E"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r w:rsidRPr="00B754AD">
        <w:rPr>
          <w:rFonts w:ascii="Calibri" w:eastAsia="Times New Roman" w:hAnsi="Calibri" w:cs="Calibri"/>
          <w:lang w:eastAsia="en-GB"/>
        </w:rPr>
        <w:t>Should you be unable to use this link, please go online to Ninja Warrior Sheffield website to complete a waiver.</w:t>
      </w:r>
    </w:p>
    <w:p w14:paraId="359E9D93" w14:textId="3547562C"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210FD7F6" w14:textId="77777777"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b/>
          <w:bCs/>
          <w:lang w:eastAsia="en-GB"/>
        </w:rPr>
        <w:t>What to Bring</w:t>
      </w:r>
      <w:r w:rsidRPr="00B754AD">
        <w:rPr>
          <w:rFonts w:ascii="Arial" w:eastAsia="Times New Roman" w:hAnsi="Arial" w:cs="Arial"/>
          <w:bdr w:val="none" w:sz="0" w:space="0" w:color="auto" w:frame="1"/>
          <w:shd w:val="clear" w:color="auto" w:fill="C6C6C6"/>
          <w:lang w:eastAsia="en-GB"/>
        </w:rPr>
        <w:t> </w:t>
      </w:r>
    </w:p>
    <w:p w14:paraId="77DCBDBF" w14:textId="41715E9C"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6A68503B" w14:textId="63560AA9" w:rsidR="00B754AD" w:rsidRPr="00B754AD" w:rsidRDefault="00B754AD" w:rsidP="00B754AD">
      <w:pPr>
        <w:numPr>
          <w:ilvl w:val="0"/>
          <w:numId w:val="1"/>
        </w:numPr>
        <w:spacing w:after="0" w:line="240" w:lineRule="auto"/>
        <w:ind w:left="1080" w:firstLine="0"/>
        <w:textAlignment w:val="baseline"/>
        <w:rPr>
          <w:rFonts w:ascii="Arial" w:eastAsia="Times New Roman" w:hAnsi="Arial" w:cs="Arial"/>
          <w:lang w:eastAsia="en-GB"/>
        </w:rPr>
      </w:pPr>
      <w:r w:rsidRPr="00B754AD">
        <w:rPr>
          <w:rFonts w:ascii="Arial" w:eastAsia="Times New Roman" w:hAnsi="Arial" w:cs="Arial"/>
          <w:b/>
          <w:bCs/>
          <w:lang w:eastAsia="en-GB"/>
        </w:rPr>
        <w:t>Clothing:</w:t>
      </w:r>
      <w:r w:rsidRPr="00B754AD">
        <w:rPr>
          <w:rFonts w:ascii="Arial" w:eastAsia="Times New Roman" w:hAnsi="Arial" w:cs="Arial"/>
          <w:lang w:eastAsia="en-GB"/>
        </w:rPr>
        <w:t> students can change into their PE kits in school before leaving for the trip.</w:t>
      </w:r>
    </w:p>
    <w:p w14:paraId="3EDACD69" w14:textId="76E3E1BD" w:rsidR="00B754AD" w:rsidRPr="00B754AD" w:rsidRDefault="00B754AD" w:rsidP="00B754AD">
      <w:pPr>
        <w:numPr>
          <w:ilvl w:val="0"/>
          <w:numId w:val="2"/>
        </w:numPr>
        <w:spacing w:after="0" w:line="240" w:lineRule="auto"/>
        <w:ind w:left="1080" w:firstLine="0"/>
        <w:textAlignment w:val="baseline"/>
        <w:rPr>
          <w:rFonts w:ascii="Arial" w:eastAsia="Times New Roman" w:hAnsi="Arial" w:cs="Arial"/>
          <w:lang w:eastAsia="en-GB"/>
        </w:rPr>
      </w:pPr>
      <w:r w:rsidRPr="00B754AD">
        <w:rPr>
          <w:rFonts w:ascii="Arial" w:eastAsia="Times New Roman" w:hAnsi="Arial" w:cs="Arial"/>
          <w:b/>
          <w:bCs/>
          <w:lang w:eastAsia="en-GB"/>
        </w:rPr>
        <w:t>Food:</w:t>
      </w:r>
      <w:r w:rsidRPr="00B754AD">
        <w:rPr>
          <w:rFonts w:ascii="Arial" w:eastAsia="Times New Roman" w:hAnsi="Arial" w:cs="Arial"/>
          <w:lang w:eastAsia="en-GB"/>
        </w:rPr>
        <w:t> Food will be provided by Ninja Warrior.</w:t>
      </w:r>
    </w:p>
    <w:p w14:paraId="6B071726" w14:textId="1F580287" w:rsidR="00B754AD" w:rsidRPr="00B754AD" w:rsidRDefault="00B754AD" w:rsidP="00B754AD">
      <w:pPr>
        <w:numPr>
          <w:ilvl w:val="0"/>
          <w:numId w:val="3"/>
        </w:numPr>
        <w:spacing w:after="0" w:line="240" w:lineRule="auto"/>
        <w:ind w:left="1080" w:firstLine="0"/>
        <w:textAlignment w:val="baseline"/>
        <w:rPr>
          <w:rFonts w:ascii="Arial" w:eastAsia="Times New Roman" w:hAnsi="Arial" w:cs="Arial"/>
          <w:lang w:eastAsia="en-GB"/>
        </w:rPr>
      </w:pPr>
      <w:r w:rsidRPr="00B754AD">
        <w:rPr>
          <w:rFonts w:ascii="Arial" w:eastAsia="Times New Roman" w:hAnsi="Arial" w:cs="Arial"/>
          <w:b/>
          <w:bCs/>
          <w:lang w:eastAsia="en-GB"/>
        </w:rPr>
        <w:t>Money: None needed</w:t>
      </w:r>
    </w:p>
    <w:p w14:paraId="0A0FFD20" w14:textId="760BE587"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226E72E4" w14:textId="65C9493F"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535"/>
        <w:gridCol w:w="2610"/>
        <w:gridCol w:w="2610"/>
      </w:tblGrid>
      <w:tr w:rsidR="00B754AD" w:rsidRPr="00B754AD" w14:paraId="6312FE10"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8EAADB"/>
            <w:hideMark/>
          </w:tcPr>
          <w:p w14:paraId="023A6C80"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Venue</w:t>
            </w:r>
            <w:r w:rsidRPr="00B754AD">
              <w:rPr>
                <w:rFonts w:ascii="Arial" w:eastAsia="Times New Roman" w:hAnsi="Arial" w:cs="Arial"/>
                <w:lang w:eastAsia="en-GB"/>
              </w:rPr>
              <w:t>  </w:t>
            </w:r>
          </w:p>
          <w:p w14:paraId="16610B8C"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lang w:eastAsia="en-GB"/>
              </w:rPr>
              <w:t>  </w:t>
            </w:r>
          </w:p>
        </w:tc>
        <w:tc>
          <w:tcPr>
            <w:tcW w:w="7755" w:type="dxa"/>
            <w:gridSpan w:val="3"/>
            <w:tcBorders>
              <w:top w:val="single" w:sz="6" w:space="0" w:color="auto"/>
              <w:left w:val="single" w:sz="6" w:space="0" w:color="auto"/>
              <w:bottom w:val="single" w:sz="6" w:space="0" w:color="auto"/>
              <w:right w:val="single" w:sz="6" w:space="0" w:color="auto"/>
            </w:tcBorders>
            <w:hideMark/>
          </w:tcPr>
          <w:p w14:paraId="2404B150"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sz w:val="24"/>
                <w:szCs w:val="24"/>
                <w:lang w:eastAsia="en-GB"/>
              </w:rPr>
              <w:t>Ninja Warrior Sheffield, Meadowhall Retail Park, Attercliffe Common, Sheffield. S9 2YZ </w:t>
            </w:r>
          </w:p>
        </w:tc>
      </w:tr>
      <w:tr w:rsidR="00B754AD" w:rsidRPr="00B754AD" w14:paraId="237430B8"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8EAADB"/>
            <w:hideMark/>
          </w:tcPr>
          <w:p w14:paraId="6AA987E6"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Date of trip</w:t>
            </w:r>
            <w:r w:rsidRPr="00B754AD">
              <w:rPr>
                <w:rFonts w:ascii="Arial" w:eastAsia="Times New Roman" w:hAnsi="Arial" w:cs="Arial"/>
                <w:lang w:eastAsia="en-GB"/>
              </w:rPr>
              <w:t> </w:t>
            </w:r>
          </w:p>
        </w:tc>
        <w:tc>
          <w:tcPr>
            <w:tcW w:w="7755" w:type="dxa"/>
            <w:gridSpan w:val="3"/>
            <w:tcBorders>
              <w:top w:val="single" w:sz="6" w:space="0" w:color="auto"/>
              <w:left w:val="single" w:sz="6" w:space="0" w:color="auto"/>
              <w:bottom w:val="single" w:sz="6" w:space="0" w:color="auto"/>
              <w:right w:val="single" w:sz="6" w:space="0" w:color="auto"/>
            </w:tcBorders>
            <w:hideMark/>
          </w:tcPr>
          <w:p w14:paraId="04CF6577"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sz w:val="24"/>
                <w:szCs w:val="24"/>
                <w:lang w:eastAsia="en-GB"/>
              </w:rPr>
              <w:t>Monday 18 May 2026 </w:t>
            </w:r>
          </w:p>
        </w:tc>
      </w:tr>
      <w:tr w:rsidR="00B754AD" w:rsidRPr="00B754AD" w14:paraId="486CF0CC"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8EAADB"/>
            <w:hideMark/>
          </w:tcPr>
          <w:p w14:paraId="3B7DB5F2"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Departure time</w:t>
            </w:r>
            <w:r w:rsidRPr="00B754AD">
              <w:rPr>
                <w:rFonts w:ascii="Arial" w:eastAsia="Times New Roman" w:hAnsi="Arial" w:cs="Arial"/>
                <w:lang w:eastAsia="en-GB"/>
              </w:rPr>
              <w:t>  </w:t>
            </w:r>
          </w:p>
        </w:tc>
        <w:tc>
          <w:tcPr>
            <w:tcW w:w="2535" w:type="dxa"/>
            <w:tcBorders>
              <w:top w:val="single" w:sz="6" w:space="0" w:color="auto"/>
              <w:left w:val="single" w:sz="6" w:space="0" w:color="auto"/>
              <w:bottom w:val="single" w:sz="6" w:space="0" w:color="auto"/>
              <w:right w:val="single" w:sz="6" w:space="0" w:color="auto"/>
            </w:tcBorders>
            <w:hideMark/>
          </w:tcPr>
          <w:p w14:paraId="60B9DA1B"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sz w:val="24"/>
                <w:szCs w:val="24"/>
                <w:lang w:eastAsia="en-GB"/>
              </w:rPr>
              <w:t>11am  </w:t>
            </w:r>
          </w:p>
        </w:tc>
        <w:tc>
          <w:tcPr>
            <w:tcW w:w="2610" w:type="dxa"/>
            <w:tcBorders>
              <w:top w:val="single" w:sz="6" w:space="0" w:color="auto"/>
              <w:left w:val="single" w:sz="6" w:space="0" w:color="auto"/>
              <w:bottom w:val="single" w:sz="6" w:space="0" w:color="auto"/>
              <w:right w:val="single" w:sz="6" w:space="0" w:color="auto"/>
            </w:tcBorders>
            <w:shd w:val="clear" w:color="auto" w:fill="8EAADB"/>
            <w:hideMark/>
          </w:tcPr>
          <w:p w14:paraId="54F12BCD"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Return time</w:t>
            </w:r>
            <w:r w:rsidRPr="00B754AD">
              <w:rPr>
                <w:rFonts w:ascii="Arial" w:eastAsia="Times New Roman" w:hAnsi="Arial" w:cs="Arial"/>
                <w:lang w:eastAsia="en-GB"/>
              </w:rPr>
              <w:t>  </w:t>
            </w:r>
          </w:p>
        </w:tc>
        <w:tc>
          <w:tcPr>
            <w:tcW w:w="2610" w:type="dxa"/>
            <w:tcBorders>
              <w:top w:val="single" w:sz="6" w:space="0" w:color="auto"/>
              <w:left w:val="single" w:sz="6" w:space="0" w:color="auto"/>
              <w:bottom w:val="single" w:sz="6" w:space="0" w:color="auto"/>
              <w:right w:val="single" w:sz="6" w:space="0" w:color="auto"/>
            </w:tcBorders>
            <w:hideMark/>
          </w:tcPr>
          <w:p w14:paraId="432A4A30"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sz w:val="24"/>
                <w:szCs w:val="24"/>
                <w:lang w:eastAsia="en-GB"/>
              </w:rPr>
              <w:t>2.45pm </w:t>
            </w:r>
          </w:p>
        </w:tc>
      </w:tr>
      <w:tr w:rsidR="00B754AD" w:rsidRPr="00B754AD" w14:paraId="31F22B71"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8EAADB"/>
            <w:hideMark/>
          </w:tcPr>
          <w:p w14:paraId="165EA864"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Cost</w:t>
            </w:r>
            <w:r w:rsidRPr="00B754AD">
              <w:rPr>
                <w:rFonts w:ascii="Arial" w:eastAsia="Times New Roman" w:hAnsi="Arial" w:cs="Arial"/>
                <w:lang w:eastAsia="en-GB"/>
              </w:rPr>
              <w:t>  </w:t>
            </w:r>
          </w:p>
          <w:p w14:paraId="486EB57B"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lang w:eastAsia="en-GB"/>
              </w:rPr>
              <w:t>  </w:t>
            </w:r>
          </w:p>
        </w:tc>
        <w:tc>
          <w:tcPr>
            <w:tcW w:w="2535" w:type="dxa"/>
            <w:tcBorders>
              <w:top w:val="single" w:sz="6" w:space="0" w:color="auto"/>
              <w:left w:val="single" w:sz="6" w:space="0" w:color="auto"/>
              <w:bottom w:val="single" w:sz="6" w:space="0" w:color="auto"/>
              <w:right w:val="single" w:sz="6" w:space="0" w:color="auto"/>
            </w:tcBorders>
            <w:hideMark/>
          </w:tcPr>
          <w:p w14:paraId="5A350F84"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lang w:eastAsia="en-GB"/>
              </w:rPr>
              <w:t>None </w:t>
            </w:r>
          </w:p>
        </w:tc>
        <w:tc>
          <w:tcPr>
            <w:tcW w:w="2610" w:type="dxa"/>
            <w:tcBorders>
              <w:top w:val="single" w:sz="6" w:space="0" w:color="auto"/>
              <w:left w:val="single" w:sz="6" w:space="0" w:color="auto"/>
              <w:bottom w:val="single" w:sz="6" w:space="0" w:color="auto"/>
              <w:right w:val="single" w:sz="6" w:space="0" w:color="auto"/>
            </w:tcBorders>
            <w:shd w:val="clear" w:color="auto" w:fill="8EAADB"/>
            <w:hideMark/>
          </w:tcPr>
          <w:p w14:paraId="40A12101"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Deadline for payment</w:t>
            </w:r>
            <w:r w:rsidRPr="00B754AD">
              <w:rPr>
                <w:rFonts w:ascii="Arial" w:eastAsia="Times New Roman" w:hAnsi="Arial" w:cs="Arial"/>
                <w:lang w:eastAsia="en-GB"/>
              </w:rPr>
              <w:t>  </w:t>
            </w:r>
          </w:p>
        </w:tc>
        <w:tc>
          <w:tcPr>
            <w:tcW w:w="2610" w:type="dxa"/>
            <w:tcBorders>
              <w:top w:val="single" w:sz="6" w:space="0" w:color="auto"/>
              <w:left w:val="single" w:sz="6" w:space="0" w:color="auto"/>
              <w:bottom w:val="single" w:sz="6" w:space="0" w:color="auto"/>
              <w:right w:val="single" w:sz="6" w:space="0" w:color="auto"/>
            </w:tcBorders>
            <w:hideMark/>
          </w:tcPr>
          <w:p w14:paraId="007C0C58"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lang w:eastAsia="en-GB"/>
              </w:rPr>
              <w:t>N/A </w:t>
            </w:r>
          </w:p>
        </w:tc>
      </w:tr>
      <w:tr w:rsidR="00B754AD" w:rsidRPr="00B754AD" w14:paraId="45911ED6" w14:textId="77777777">
        <w:trPr>
          <w:trHeight w:val="300"/>
        </w:trPr>
        <w:tc>
          <w:tcPr>
            <w:tcW w:w="5220" w:type="dxa"/>
            <w:gridSpan w:val="2"/>
            <w:tcBorders>
              <w:top w:val="single" w:sz="6" w:space="0" w:color="auto"/>
              <w:left w:val="single" w:sz="6" w:space="0" w:color="auto"/>
              <w:bottom w:val="single" w:sz="6" w:space="0" w:color="auto"/>
              <w:right w:val="single" w:sz="6" w:space="0" w:color="auto"/>
            </w:tcBorders>
            <w:shd w:val="clear" w:color="auto" w:fill="8EAADB"/>
            <w:hideMark/>
          </w:tcPr>
          <w:p w14:paraId="32794C9E"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b/>
                <w:bCs/>
                <w:lang w:eastAsia="en-GB"/>
              </w:rPr>
              <w:t>School mobile number for use in an emergency (if an evening or overnight trip). If a day trip please contact the school number – 01226 762114</w:t>
            </w:r>
            <w:r w:rsidRPr="00B754AD">
              <w:rPr>
                <w:rFonts w:ascii="Arial" w:eastAsia="Times New Roman" w:hAnsi="Arial" w:cs="Arial"/>
                <w:lang w:eastAsia="en-GB"/>
              </w:rPr>
              <w:t>  </w:t>
            </w:r>
          </w:p>
        </w:tc>
        <w:tc>
          <w:tcPr>
            <w:tcW w:w="5220" w:type="dxa"/>
            <w:gridSpan w:val="2"/>
            <w:tcBorders>
              <w:top w:val="single" w:sz="6" w:space="0" w:color="auto"/>
              <w:left w:val="single" w:sz="6" w:space="0" w:color="auto"/>
              <w:bottom w:val="single" w:sz="6" w:space="0" w:color="auto"/>
              <w:right w:val="single" w:sz="6" w:space="0" w:color="auto"/>
            </w:tcBorders>
            <w:hideMark/>
          </w:tcPr>
          <w:p w14:paraId="727D2213" w14:textId="77777777" w:rsidR="00B754AD" w:rsidRPr="00B754AD" w:rsidRDefault="00B754AD" w:rsidP="00B754AD">
            <w:pPr>
              <w:spacing w:after="0" w:line="240" w:lineRule="auto"/>
              <w:textAlignment w:val="baseline"/>
              <w:rPr>
                <w:rFonts w:ascii="Times New Roman" w:eastAsia="Times New Roman" w:hAnsi="Times New Roman" w:cs="Times New Roman"/>
                <w:sz w:val="24"/>
                <w:szCs w:val="24"/>
                <w:lang w:eastAsia="en-GB"/>
              </w:rPr>
            </w:pPr>
            <w:r w:rsidRPr="00B754AD">
              <w:rPr>
                <w:rFonts w:ascii="Arial" w:eastAsia="Times New Roman" w:hAnsi="Arial" w:cs="Arial"/>
                <w:lang w:eastAsia="en-GB"/>
              </w:rPr>
              <w:t>  </w:t>
            </w:r>
          </w:p>
        </w:tc>
      </w:tr>
    </w:tbl>
    <w:p w14:paraId="4673DBEF" w14:textId="77777777" w:rsidR="00B754AD" w:rsidRDefault="00B754AD" w:rsidP="00B754AD">
      <w:pPr>
        <w:spacing w:after="0" w:line="240" w:lineRule="auto"/>
        <w:jc w:val="both"/>
        <w:textAlignment w:val="baseline"/>
        <w:rPr>
          <w:rFonts w:ascii="Arial" w:eastAsia="Times New Roman" w:hAnsi="Arial" w:cs="Arial"/>
          <w:bdr w:val="none" w:sz="0" w:space="0" w:color="auto" w:frame="1"/>
          <w:shd w:val="clear" w:color="auto" w:fill="C6C6C6"/>
          <w:lang w:eastAsia="en-GB"/>
        </w:rPr>
      </w:pPr>
      <w:r w:rsidRPr="00B754AD">
        <w:rPr>
          <w:rFonts w:ascii="Arial" w:eastAsia="Times New Roman" w:hAnsi="Arial" w:cs="Arial"/>
          <w:lang w:eastAsia="en-GB"/>
        </w:rPr>
        <w:t> </w:t>
      </w:r>
    </w:p>
    <w:p w14:paraId="6E783343" w14:textId="206B10E5"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r w:rsidRPr="00B754AD">
        <w:rPr>
          <w:rFonts w:ascii="Arial" w:eastAsia="Times New Roman" w:hAnsi="Arial" w:cs="Arial"/>
          <w:b/>
          <w:bCs/>
          <w:lang w:eastAsia="en-GB"/>
        </w:rPr>
        <w:t>Behaviour</w:t>
      </w:r>
      <w:r w:rsidRPr="00B754AD">
        <w:rPr>
          <w:rFonts w:ascii="Arial" w:eastAsia="Times New Roman" w:hAnsi="Arial" w:cs="Arial"/>
          <w:lang w:eastAsia="en-GB"/>
        </w:rPr>
        <w:t> </w:t>
      </w:r>
    </w:p>
    <w:p w14:paraId="14538B7A" w14:textId="77777777" w:rsidR="00B754AD" w:rsidRDefault="00B754AD" w:rsidP="00B754AD">
      <w:pPr>
        <w:spacing w:after="0" w:line="240" w:lineRule="auto"/>
        <w:jc w:val="both"/>
        <w:textAlignment w:val="baseline"/>
        <w:rPr>
          <w:rFonts w:ascii="Arial" w:eastAsia="Times New Roman" w:hAnsi="Arial" w:cs="Arial"/>
          <w:lang w:eastAsia="en-GB"/>
        </w:rPr>
      </w:pPr>
      <w:r w:rsidRPr="00B754AD">
        <w:rPr>
          <w:rFonts w:ascii="Arial" w:eastAsia="Times New Roman" w:hAnsi="Arial" w:cs="Arial"/>
          <w:lang w:eastAsia="en-GB"/>
        </w:rPr>
        <w:t xml:space="preserve">Students are expected to behave in an exemplary manner as ambassadors of the school.  Students will need to follow instructions from staff. Should the conduct of a student in the lead up to, or during the visit, be deemed either unacceptable or likely to put the health, wellbeing, safety and/or enjoyment of other students on the trip at risk, the Principal reserves the right to withdraw that student’s place from the visit, or they may </w:t>
      </w:r>
      <w:r w:rsidRPr="00B754AD">
        <w:rPr>
          <w:rFonts w:ascii="Arial" w:eastAsia="Times New Roman" w:hAnsi="Arial" w:cs="Arial"/>
          <w:lang w:eastAsia="en-GB"/>
        </w:rPr>
        <w:lastRenderedPageBreak/>
        <w:t>be returned home prior to the end of the visit.  All school policies will be in place during the visit.  Road safety will be taken very seriously.   </w:t>
      </w:r>
    </w:p>
    <w:p w14:paraId="34EE8019" w14:textId="77777777"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p>
    <w:p w14:paraId="507C1EAC" w14:textId="31D49C6B"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r w:rsidRPr="00B754AD">
        <w:rPr>
          <w:rFonts w:ascii="Arial" w:eastAsia="Times New Roman" w:hAnsi="Arial" w:cs="Arial"/>
          <w:b/>
          <w:bCs/>
          <w:lang w:eastAsia="en-GB"/>
        </w:rPr>
        <w:t>Consent</w:t>
      </w:r>
      <w:r w:rsidRPr="00B754AD">
        <w:rPr>
          <w:rFonts w:ascii="Arial" w:eastAsia="Times New Roman" w:hAnsi="Arial" w:cs="Arial"/>
          <w:lang w:eastAsia="en-GB"/>
        </w:rPr>
        <w:t> </w:t>
      </w:r>
    </w:p>
    <w:p w14:paraId="44B189B2" w14:textId="00B747AC"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Please provide consent via parent pay, on giving consent you are agreeing to your child taking part in the above activity and have read the information provided agreeing to his/her participation in the activities described.  You are also agreeing to your child receiving any emergency medical treatment that may be deemed necessary.  If there are any exceptions to this, please provide us with the necessary information in writing. We need permission for photos for school use, medical information and parent consent. </w:t>
      </w:r>
    </w:p>
    <w:p w14:paraId="0EAFE820" w14:textId="40B957FE" w:rsidR="00B754AD" w:rsidRPr="00B754AD" w:rsidRDefault="00B754AD" w:rsidP="00B754AD">
      <w:pPr>
        <w:spacing w:after="0" w:line="240" w:lineRule="auto"/>
        <w:jc w:val="both"/>
        <w:textAlignment w:val="baseline"/>
        <w:rPr>
          <w:rFonts w:ascii="Segoe UI" w:eastAsia="Times New Roman" w:hAnsi="Segoe UI" w:cs="Segoe UI"/>
          <w:sz w:val="18"/>
          <w:szCs w:val="18"/>
          <w:lang w:eastAsia="en-GB"/>
        </w:rPr>
      </w:pPr>
    </w:p>
    <w:p w14:paraId="0D68CC59" w14:textId="2171917A"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lang w:eastAsia="en-GB"/>
        </w:rPr>
        <w:t>Yours sincerely, </w:t>
      </w:r>
    </w:p>
    <w:p w14:paraId="08743911" w14:textId="1CE6C5DF"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6DBE06A2" w14:textId="5C41B99A"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b/>
          <w:bCs/>
          <w:color w:val="000000"/>
          <w:lang w:eastAsia="en-GB"/>
        </w:rPr>
        <w:t>Miss N Phelan</w:t>
      </w:r>
    </w:p>
    <w:p w14:paraId="2E115D4E" w14:textId="607A2E9F" w:rsidR="00B754AD" w:rsidRPr="00B754AD" w:rsidRDefault="00B754AD" w:rsidP="00B754AD">
      <w:pPr>
        <w:spacing w:after="0" w:line="240" w:lineRule="auto"/>
        <w:textAlignment w:val="baseline"/>
        <w:rPr>
          <w:rFonts w:ascii="Segoe UI" w:eastAsia="Times New Roman" w:hAnsi="Segoe UI" w:cs="Segoe UI"/>
          <w:sz w:val="18"/>
          <w:szCs w:val="18"/>
          <w:lang w:eastAsia="en-GB"/>
        </w:rPr>
      </w:pPr>
    </w:p>
    <w:p w14:paraId="6B3534E7" w14:textId="19BCF2B2"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b/>
          <w:bCs/>
          <w:color w:val="000000"/>
          <w:lang w:val="de-DE" w:eastAsia="en-GB"/>
        </w:rPr>
        <w:t>HLTA </w:t>
      </w:r>
      <w:proofErr w:type="spellStart"/>
      <w:r>
        <w:rPr>
          <w:rFonts w:ascii="Arial" w:eastAsia="Times New Roman" w:hAnsi="Arial" w:cs="Arial"/>
          <w:b/>
          <w:bCs/>
          <w:color w:val="000000"/>
          <w:lang w:val="de-DE" w:eastAsia="en-GB"/>
        </w:rPr>
        <w:t>H</w:t>
      </w:r>
      <w:r w:rsidRPr="00B754AD">
        <w:rPr>
          <w:rFonts w:ascii="Arial" w:eastAsia="Times New Roman" w:hAnsi="Arial" w:cs="Arial"/>
          <w:b/>
          <w:bCs/>
          <w:color w:val="000000"/>
          <w:lang w:val="de-DE" w:eastAsia="en-GB"/>
        </w:rPr>
        <w:t>eartspace</w:t>
      </w:r>
      <w:proofErr w:type="spellEnd"/>
    </w:p>
    <w:p w14:paraId="733B6B44" w14:textId="77777777" w:rsidR="00B754AD" w:rsidRPr="00B754AD" w:rsidRDefault="00B754AD" w:rsidP="00B754AD">
      <w:pPr>
        <w:spacing w:after="0" w:line="240" w:lineRule="auto"/>
        <w:textAlignment w:val="baseline"/>
        <w:rPr>
          <w:rFonts w:ascii="Segoe UI" w:eastAsia="Times New Roman" w:hAnsi="Segoe UI" w:cs="Segoe UI"/>
          <w:sz w:val="18"/>
          <w:szCs w:val="18"/>
          <w:lang w:eastAsia="en-GB"/>
        </w:rPr>
      </w:pPr>
      <w:r w:rsidRPr="00B754AD">
        <w:rPr>
          <w:rFonts w:ascii="Arial" w:eastAsia="Times New Roman" w:hAnsi="Arial" w:cs="Arial"/>
          <w:color w:val="000000"/>
          <w:lang w:eastAsia="en-GB"/>
        </w:rPr>
        <w:t> </w:t>
      </w:r>
    </w:p>
    <w:p w14:paraId="5B22F4BA" w14:textId="77777777" w:rsidR="00B754AD" w:rsidRPr="00BD3DE4" w:rsidRDefault="00B754AD">
      <w:pPr>
        <w:rPr>
          <w:rFonts w:ascii="Arial" w:hAnsi="Arial" w:cs="Arial"/>
        </w:rPr>
      </w:pPr>
    </w:p>
    <w:sectPr w:rsidR="00B754AD" w:rsidRPr="00BD3DE4" w:rsidSect="008A6122">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B9A7" w14:textId="77777777" w:rsidR="00913178" w:rsidRDefault="00913178" w:rsidP="008A6122">
      <w:pPr>
        <w:spacing w:after="0" w:line="240" w:lineRule="auto"/>
      </w:pPr>
      <w:r>
        <w:separator/>
      </w:r>
    </w:p>
  </w:endnote>
  <w:endnote w:type="continuationSeparator" w:id="0">
    <w:p w14:paraId="3930BF8C" w14:textId="77777777" w:rsidR="00913178" w:rsidRDefault="00913178" w:rsidP="008A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DD5C" w14:textId="77777777" w:rsidR="00913178" w:rsidRDefault="00913178" w:rsidP="008A6122">
      <w:pPr>
        <w:spacing w:after="0" w:line="240" w:lineRule="auto"/>
      </w:pPr>
      <w:r>
        <w:separator/>
      </w:r>
    </w:p>
  </w:footnote>
  <w:footnote w:type="continuationSeparator" w:id="0">
    <w:p w14:paraId="6418AFFE" w14:textId="77777777" w:rsidR="00913178" w:rsidRDefault="00913178" w:rsidP="008A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7679" w14:textId="77777777" w:rsidR="008A6122" w:rsidRPr="008A6122" w:rsidRDefault="008A6122" w:rsidP="008A6122">
    <w:pPr>
      <w:spacing w:after="0" w:line="240" w:lineRule="auto"/>
      <w:jc w:val="right"/>
      <w:rPr>
        <w:rFonts w:ascii="Arial" w:hAnsi="Arial" w:cs="Arial"/>
        <w:b/>
        <w:color w:val="00747A"/>
        <w:spacing w:val="-20"/>
        <w:sz w:val="44"/>
        <w:szCs w:val="44"/>
      </w:rPr>
    </w:pPr>
    <w:r>
      <w:rPr>
        <w:rFonts w:ascii="Arial" w:hAnsi="Arial" w:cs="Arial"/>
        <w:noProof/>
      </w:rPr>
      <w:drawing>
        <wp:anchor distT="0" distB="0" distL="114300" distR="114300" simplePos="0" relativeHeight="251658240" behindDoc="0" locked="0" layoutInCell="1" allowOverlap="1" wp14:anchorId="1B03B43F" wp14:editId="51AC5223">
          <wp:simplePos x="0" y="0"/>
          <wp:positionH relativeFrom="margin">
            <wp:align>left</wp:align>
          </wp:positionH>
          <wp:positionV relativeFrom="paragraph">
            <wp:posOffset>7620</wp:posOffset>
          </wp:positionV>
          <wp:extent cx="1819275" cy="2133600"/>
          <wp:effectExtent l="0" t="0" r="9525" b="0"/>
          <wp:wrapNone/>
          <wp:docPr id="8085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r="7142"/>
                  <a:stretch/>
                </pic:blipFill>
                <pic:spPr bwMode="auto">
                  <a:xfrm>
                    <a:off x="0" y="0"/>
                    <a:ext cx="1819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00747A"/>
        <w:spacing w:val="-20"/>
        <w:sz w:val="44"/>
        <w:szCs w:val="44"/>
      </w:rPr>
      <w:t>P</w:t>
    </w:r>
    <w:r w:rsidRPr="008A6122">
      <w:rPr>
        <w:rFonts w:ascii="Arial" w:hAnsi="Arial" w:cs="Arial"/>
        <w:b/>
        <w:color w:val="00747A"/>
        <w:spacing w:val="-20"/>
        <w:sz w:val="44"/>
        <w:szCs w:val="44"/>
      </w:rPr>
      <w:t>enistone Grammar School</w:t>
    </w:r>
  </w:p>
  <w:p w14:paraId="4A5EFB5D"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color w:val="00747A"/>
        <w:spacing w:val="-20"/>
        <w:sz w:val="36"/>
        <w:szCs w:val="36"/>
      </w:rPr>
      <w:t>Never Stop Flying</w:t>
    </w:r>
  </w:p>
  <w:p w14:paraId="38DDFEEB" w14:textId="77777777" w:rsidR="008A6122" w:rsidRPr="008A6122" w:rsidRDefault="008A6122" w:rsidP="008A6122">
    <w:pPr>
      <w:spacing w:after="0" w:line="240" w:lineRule="auto"/>
      <w:jc w:val="right"/>
      <w:rPr>
        <w:rFonts w:ascii="Arial" w:hAnsi="Arial" w:cs="Arial"/>
        <w:b/>
      </w:rPr>
    </w:pPr>
  </w:p>
  <w:p w14:paraId="378958EF" w14:textId="77777777" w:rsidR="008A6122" w:rsidRPr="008A6122" w:rsidRDefault="008A6122" w:rsidP="008A6122">
    <w:pPr>
      <w:spacing w:after="0" w:line="240" w:lineRule="auto"/>
      <w:jc w:val="right"/>
      <w:rPr>
        <w:rFonts w:ascii="Arial" w:hAnsi="Arial" w:cs="Arial"/>
        <w:b/>
      </w:rPr>
    </w:pPr>
    <w:r w:rsidRPr="008A6122">
      <w:rPr>
        <w:rFonts w:ascii="Arial" w:hAnsi="Arial" w:cs="Arial"/>
        <w:b/>
      </w:rPr>
      <w:t>Principal: Mr P Crook (</w:t>
    </w:r>
    <w:proofErr w:type="spellStart"/>
    <w:proofErr w:type="gramStart"/>
    <w:r w:rsidRPr="008A6122">
      <w:rPr>
        <w:rFonts w:ascii="Arial" w:hAnsi="Arial" w:cs="Arial"/>
        <w:b/>
      </w:rPr>
      <w:t>B.Ed</w:t>
    </w:r>
    <w:proofErr w:type="spellEnd"/>
    <w:proofErr w:type="gramEnd"/>
    <w:r w:rsidRPr="008A6122">
      <w:rPr>
        <w:rFonts w:ascii="Arial" w:hAnsi="Arial" w:cs="Arial"/>
        <w:b/>
      </w:rPr>
      <w:t xml:space="preserve"> Hons)</w:t>
    </w:r>
  </w:p>
  <w:p w14:paraId="2B25A151" w14:textId="77777777" w:rsidR="008A6122" w:rsidRPr="008A6122" w:rsidRDefault="008A6122" w:rsidP="008A6122">
    <w:pPr>
      <w:spacing w:after="0" w:line="240" w:lineRule="auto"/>
      <w:jc w:val="right"/>
      <w:rPr>
        <w:rFonts w:ascii="Arial" w:hAnsi="Arial" w:cs="Arial"/>
      </w:rPr>
    </w:pPr>
    <w:r w:rsidRPr="008A6122">
      <w:rPr>
        <w:rFonts w:ascii="Arial" w:hAnsi="Arial" w:cs="Arial"/>
      </w:rPr>
      <w:t>Huddersfield Road, Penistone, Sheffield, S36 7BX</w:t>
    </w:r>
  </w:p>
  <w:p w14:paraId="5DAA67C2" w14:textId="77777777" w:rsidR="008A6122" w:rsidRPr="008A6122" w:rsidRDefault="008A6122" w:rsidP="008A6122">
    <w:pPr>
      <w:spacing w:after="0" w:line="240" w:lineRule="auto"/>
      <w:jc w:val="right"/>
      <w:rPr>
        <w:rFonts w:ascii="Arial" w:hAnsi="Arial" w:cs="Arial"/>
      </w:rPr>
    </w:pPr>
    <w:hyperlink r:id="rId2" w:history="1">
      <w:r w:rsidRPr="008A6122">
        <w:rPr>
          <w:rStyle w:val="Hyperlink"/>
          <w:rFonts w:ascii="Arial" w:hAnsi="Arial" w:cs="Arial"/>
          <w:color w:val="auto"/>
        </w:rPr>
        <w:t>www.</w:t>
      </w:r>
    </w:hyperlink>
    <w:r w:rsidRPr="008A6122">
      <w:rPr>
        <w:rStyle w:val="Hyperlink"/>
        <w:rFonts w:ascii="Arial" w:hAnsi="Arial" w:cs="Arial"/>
        <w:color w:val="auto"/>
      </w:rPr>
      <w:t xml:space="preserve">penistone-gs.uk </w:t>
    </w:r>
  </w:p>
  <w:p w14:paraId="6D5B5451" w14:textId="77777777" w:rsidR="008A6122" w:rsidRPr="008A6122" w:rsidRDefault="008A6122" w:rsidP="008A6122">
    <w:pPr>
      <w:spacing w:after="0" w:line="240" w:lineRule="auto"/>
      <w:jc w:val="right"/>
      <w:rPr>
        <w:rFonts w:ascii="Arial" w:hAnsi="Arial" w:cs="Arial"/>
      </w:rPr>
    </w:pPr>
    <w:r w:rsidRPr="008A6122">
      <w:rPr>
        <w:rFonts w:ascii="Arial" w:hAnsi="Arial" w:cs="Arial"/>
      </w:rPr>
      <w:t xml:space="preserve">enquiries@penistone-gs.uk </w:t>
    </w:r>
  </w:p>
  <w:p w14:paraId="63BE9545" w14:textId="77777777" w:rsidR="008A6122" w:rsidRPr="008A6122" w:rsidRDefault="008A6122" w:rsidP="008A6122">
    <w:pPr>
      <w:spacing w:after="0" w:line="240" w:lineRule="auto"/>
      <w:jc w:val="right"/>
      <w:rPr>
        <w:rFonts w:ascii="Arial" w:hAnsi="Arial" w:cs="Arial"/>
      </w:rPr>
    </w:pPr>
    <w:r w:rsidRPr="008A6122">
      <w:rPr>
        <w:rFonts w:ascii="Arial" w:hAnsi="Arial" w:cs="Arial"/>
      </w:rPr>
      <w:t>01226 762114</w:t>
    </w:r>
  </w:p>
  <w:p w14:paraId="21715CFF"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rPr>
      <w:t xml:space="preserve"> @PenistoneGS</w:t>
    </w:r>
  </w:p>
  <w:p w14:paraId="15096FD1" w14:textId="77777777" w:rsidR="008A6122" w:rsidRPr="008A6122" w:rsidRDefault="008A6122" w:rsidP="008A6122">
    <w:pPr>
      <w:spacing w:after="0" w:line="240" w:lineRule="auto"/>
      <w:jc w:val="right"/>
      <w:rPr>
        <w:rFonts w:ascii="Arial" w:hAnsi="Arial" w:cs="Arial"/>
        <w:color w:val="00747A"/>
        <w:spacing w:val="-20"/>
        <w:sz w:val="26"/>
        <w:szCs w:val="26"/>
      </w:rPr>
    </w:pPr>
  </w:p>
  <w:p w14:paraId="26135BDA" w14:textId="77777777" w:rsidR="008A6122" w:rsidRPr="008A6122" w:rsidRDefault="008A6122" w:rsidP="008A6122">
    <w:pPr>
      <w:spacing w:after="0" w:line="240" w:lineRule="auto"/>
      <w:jc w:val="right"/>
      <w:rPr>
        <w:rFonts w:ascii="Arial" w:hAnsi="Arial" w:cs="Arial"/>
        <w:color w:val="00747A"/>
        <w:spacing w:val="-20"/>
        <w:sz w:val="26"/>
        <w:szCs w:val="26"/>
      </w:rPr>
    </w:pPr>
    <w:r w:rsidRPr="008A6122">
      <w:rPr>
        <w:rFonts w:ascii="Arial" w:hAnsi="Arial" w:cs="Arial"/>
        <w:color w:val="00747A"/>
        <w:spacing w:val="-20"/>
        <w:sz w:val="26"/>
        <w:szCs w:val="26"/>
      </w:rPr>
      <w:t>Achieving Excellence through a Values Driven Education</w:t>
    </w:r>
  </w:p>
  <w:p w14:paraId="4FB77324" w14:textId="77777777" w:rsidR="008A6122" w:rsidRDefault="008A6122" w:rsidP="008A6122">
    <w:pPr>
      <w:pStyle w:val="Header"/>
      <w:tabs>
        <w:tab w:val="clear" w:pos="4513"/>
        <w:tab w:val="clear" w:pos="9026"/>
        <w:tab w:val="left" w:pos="9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6F78"/>
    <w:multiLevelType w:val="multilevel"/>
    <w:tmpl w:val="463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46C86"/>
    <w:multiLevelType w:val="multilevel"/>
    <w:tmpl w:val="BEE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784B61"/>
    <w:multiLevelType w:val="multilevel"/>
    <w:tmpl w:val="1414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339106">
    <w:abstractNumId w:val="1"/>
  </w:num>
  <w:num w:numId="2" w16cid:durableId="960917551">
    <w:abstractNumId w:val="2"/>
  </w:num>
  <w:num w:numId="3" w16cid:durableId="83591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AD"/>
    <w:rsid w:val="0025770B"/>
    <w:rsid w:val="00265B9B"/>
    <w:rsid w:val="008A6122"/>
    <w:rsid w:val="00913178"/>
    <w:rsid w:val="00B754AD"/>
    <w:rsid w:val="00BD3DE4"/>
    <w:rsid w:val="00F61043"/>
    <w:rsid w:val="00F6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7622"/>
  <w15:chartTrackingRefBased/>
  <w15:docId w15:val="{FAB40118-33E8-4C4B-B698-19E87B12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122"/>
    <w:pPr>
      <w:keepNext/>
      <w:keepLines/>
      <w:spacing w:before="360" w:after="80"/>
      <w:outlineLvl w:val="0"/>
    </w:pPr>
    <w:rPr>
      <w:rFonts w:asciiTheme="majorHAnsi" w:eastAsiaTheme="majorEastAsia" w:hAnsiTheme="majorHAnsi" w:cstheme="majorBidi"/>
      <w:color w:val="453558" w:themeColor="accent1" w:themeShade="BF"/>
      <w:sz w:val="40"/>
      <w:szCs w:val="40"/>
    </w:rPr>
  </w:style>
  <w:style w:type="paragraph" w:styleId="Heading2">
    <w:name w:val="heading 2"/>
    <w:basedOn w:val="Normal"/>
    <w:next w:val="Normal"/>
    <w:link w:val="Heading2Char"/>
    <w:uiPriority w:val="9"/>
    <w:semiHidden/>
    <w:unhideWhenUsed/>
    <w:qFormat/>
    <w:rsid w:val="008A6122"/>
    <w:pPr>
      <w:keepNext/>
      <w:keepLines/>
      <w:spacing w:before="160" w:after="80"/>
      <w:outlineLvl w:val="1"/>
    </w:pPr>
    <w:rPr>
      <w:rFonts w:asciiTheme="majorHAnsi" w:eastAsiaTheme="majorEastAsia" w:hAnsiTheme="majorHAnsi" w:cstheme="majorBidi"/>
      <w:color w:val="453558" w:themeColor="accent1" w:themeShade="BF"/>
      <w:sz w:val="32"/>
      <w:szCs w:val="32"/>
    </w:rPr>
  </w:style>
  <w:style w:type="paragraph" w:styleId="Heading3">
    <w:name w:val="heading 3"/>
    <w:basedOn w:val="Normal"/>
    <w:next w:val="Normal"/>
    <w:link w:val="Heading3Char"/>
    <w:uiPriority w:val="9"/>
    <w:semiHidden/>
    <w:unhideWhenUsed/>
    <w:qFormat/>
    <w:rsid w:val="008A6122"/>
    <w:pPr>
      <w:keepNext/>
      <w:keepLines/>
      <w:spacing w:before="160" w:after="80"/>
      <w:outlineLvl w:val="2"/>
    </w:pPr>
    <w:rPr>
      <w:rFonts w:eastAsiaTheme="majorEastAsia" w:cstheme="majorBidi"/>
      <w:color w:val="453558" w:themeColor="accent1" w:themeShade="BF"/>
      <w:sz w:val="28"/>
      <w:szCs w:val="28"/>
    </w:rPr>
  </w:style>
  <w:style w:type="paragraph" w:styleId="Heading4">
    <w:name w:val="heading 4"/>
    <w:basedOn w:val="Normal"/>
    <w:next w:val="Normal"/>
    <w:link w:val="Heading4Char"/>
    <w:uiPriority w:val="9"/>
    <w:semiHidden/>
    <w:unhideWhenUsed/>
    <w:qFormat/>
    <w:rsid w:val="008A6122"/>
    <w:pPr>
      <w:keepNext/>
      <w:keepLines/>
      <w:spacing w:before="80" w:after="40"/>
      <w:outlineLvl w:val="3"/>
    </w:pPr>
    <w:rPr>
      <w:rFonts w:eastAsiaTheme="majorEastAsia" w:cstheme="majorBidi"/>
      <w:i/>
      <w:iCs/>
      <w:color w:val="453558" w:themeColor="accent1" w:themeShade="BF"/>
    </w:rPr>
  </w:style>
  <w:style w:type="paragraph" w:styleId="Heading5">
    <w:name w:val="heading 5"/>
    <w:basedOn w:val="Normal"/>
    <w:next w:val="Normal"/>
    <w:link w:val="Heading5Char"/>
    <w:uiPriority w:val="9"/>
    <w:semiHidden/>
    <w:unhideWhenUsed/>
    <w:qFormat/>
    <w:rsid w:val="008A6122"/>
    <w:pPr>
      <w:keepNext/>
      <w:keepLines/>
      <w:spacing w:before="80" w:after="40"/>
      <w:outlineLvl w:val="4"/>
    </w:pPr>
    <w:rPr>
      <w:rFonts w:eastAsiaTheme="majorEastAsia" w:cstheme="majorBidi"/>
      <w:color w:val="453558" w:themeColor="accent1" w:themeShade="BF"/>
    </w:rPr>
  </w:style>
  <w:style w:type="paragraph" w:styleId="Heading6">
    <w:name w:val="heading 6"/>
    <w:basedOn w:val="Normal"/>
    <w:next w:val="Normal"/>
    <w:link w:val="Heading6Char"/>
    <w:uiPriority w:val="9"/>
    <w:semiHidden/>
    <w:unhideWhenUsed/>
    <w:qFormat/>
    <w:rsid w:val="008A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22"/>
    <w:rPr>
      <w:rFonts w:asciiTheme="majorHAnsi" w:eastAsiaTheme="majorEastAsia" w:hAnsiTheme="majorHAnsi" w:cstheme="majorBidi"/>
      <w:color w:val="453558" w:themeColor="accent1" w:themeShade="BF"/>
      <w:sz w:val="40"/>
      <w:szCs w:val="40"/>
    </w:rPr>
  </w:style>
  <w:style w:type="character" w:customStyle="1" w:styleId="Heading2Char">
    <w:name w:val="Heading 2 Char"/>
    <w:basedOn w:val="DefaultParagraphFont"/>
    <w:link w:val="Heading2"/>
    <w:uiPriority w:val="9"/>
    <w:semiHidden/>
    <w:rsid w:val="008A6122"/>
    <w:rPr>
      <w:rFonts w:asciiTheme="majorHAnsi" w:eastAsiaTheme="majorEastAsia" w:hAnsiTheme="majorHAnsi" w:cstheme="majorBidi"/>
      <w:color w:val="453558" w:themeColor="accent1" w:themeShade="BF"/>
      <w:sz w:val="32"/>
      <w:szCs w:val="32"/>
    </w:rPr>
  </w:style>
  <w:style w:type="character" w:customStyle="1" w:styleId="Heading3Char">
    <w:name w:val="Heading 3 Char"/>
    <w:basedOn w:val="DefaultParagraphFont"/>
    <w:link w:val="Heading3"/>
    <w:uiPriority w:val="9"/>
    <w:semiHidden/>
    <w:rsid w:val="008A6122"/>
    <w:rPr>
      <w:rFonts w:eastAsiaTheme="majorEastAsia" w:cstheme="majorBidi"/>
      <w:color w:val="453558" w:themeColor="accent1" w:themeShade="BF"/>
      <w:sz w:val="28"/>
      <w:szCs w:val="28"/>
    </w:rPr>
  </w:style>
  <w:style w:type="character" w:customStyle="1" w:styleId="Heading4Char">
    <w:name w:val="Heading 4 Char"/>
    <w:basedOn w:val="DefaultParagraphFont"/>
    <w:link w:val="Heading4"/>
    <w:uiPriority w:val="9"/>
    <w:semiHidden/>
    <w:rsid w:val="008A6122"/>
    <w:rPr>
      <w:rFonts w:eastAsiaTheme="majorEastAsia" w:cstheme="majorBidi"/>
      <w:i/>
      <w:iCs/>
      <w:color w:val="453558" w:themeColor="accent1" w:themeShade="BF"/>
    </w:rPr>
  </w:style>
  <w:style w:type="character" w:customStyle="1" w:styleId="Heading5Char">
    <w:name w:val="Heading 5 Char"/>
    <w:basedOn w:val="DefaultParagraphFont"/>
    <w:link w:val="Heading5"/>
    <w:uiPriority w:val="9"/>
    <w:semiHidden/>
    <w:rsid w:val="008A6122"/>
    <w:rPr>
      <w:rFonts w:eastAsiaTheme="majorEastAsia" w:cstheme="majorBidi"/>
      <w:color w:val="453558" w:themeColor="accent1" w:themeShade="BF"/>
    </w:rPr>
  </w:style>
  <w:style w:type="character" w:customStyle="1" w:styleId="Heading6Char">
    <w:name w:val="Heading 6 Char"/>
    <w:basedOn w:val="DefaultParagraphFont"/>
    <w:link w:val="Heading6"/>
    <w:uiPriority w:val="9"/>
    <w:semiHidden/>
    <w:rsid w:val="008A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122"/>
    <w:rPr>
      <w:rFonts w:eastAsiaTheme="majorEastAsia" w:cstheme="majorBidi"/>
      <w:color w:val="272727" w:themeColor="text1" w:themeTint="D8"/>
    </w:rPr>
  </w:style>
  <w:style w:type="paragraph" w:styleId="Title">
    <w:name w:val="Title"/>
    <w:basedOn w:val="Normal"/>
    <w:next w:val="Normal"/>
    <w:link w:val="TitleChar"/>
    <w:uiPriority w:val="10"/>
    <w:qFormat/>
    <w:rsid w:val="008A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122"/>
    <w:pPr>
      <w:spacing w:before="160"/>
      <w:jc w:val="center"/>
    </w:pPr>
    <w:rPr>
      <w:i/>
      <w:iCs/>
      <w:color w:val="404040" w:themeColor="text1" w:themeTint="BF"/>
    </w:rPr>
  </w:style>
  <w:style w:type="character" w:customStyle="1" w:styleId="QuoteChar">
    <w:name w:val="Quote Char"/>
    <w:basedOn w:val="DefaultParagraphFont"/>
    <w:link w:val="Quote"/>
    <w:uiPriority w:val="29"/>
    <w:rsid w:val="008A6122"/>
    <w:rPr>
      <w:i/>
      <w:iCs/>
      <w:color w:val="404040" w:themeColor="text1" w:themeTint="BF"/>
    </w:rPr>
  </w:style>
  <w:style w:type="paragraph" w:styleId="ListParagraph">
    <w:name w:val="List Paragraph"/>
    <w:basedOn w:val="Normal"/>
    <w:uiPriority w:val="34"/>
    <w:qFormat/>
    <w:rsid w:val="008A6122"/>
    <w:pPr>
      <w:ind w:left="720"/>
      <w:contextualSpacing/>
    </w:pPr>
  </w:style>
  <w:style w:type="character" w:styleId="IntenseEmphasis">
    <w:name w:val="Intense Emphasis"/>
    <w:basedOn w:val="DefaultParagraphFont"/>
    <w:uiPriority w:val="21"/>
    <w:qFormat/>
    <w:rsid w:val="008A6122"/>
    <w:rPr>
      <w:i/>
      <w:iCs/>
      <w:color w:val="453558" w:themeColor="accent1" w:themeShade="BF"/>
    </w:rPr>
  </w:style>
  <w:style w:type="paragraph" w:styleId="IntenseQuote">
    <w:name w:val="Intense Quote"/>
    <w:basedOn w:val="Normal"/>
    <w:next w:val="Normal"/>
    <w:link w:val="IntenseQuoteChar"/>
    <w:uiPriority w:val="30"/>
    <w:qFormat/>
    <w:rsid w:val="008A6122"/>
    <w:pPr>
      <w:pBdr>
        <w:top w:val="single" w:sz="4" w:space="10" w:color="453558" w:themeColor="accent1" w:themeShade="BF"/>
        <w:bottom w:val="single" w:sz="4" w:space="10" w:color="453558" w:themeColor="accent1" w:themeShade="BF"/>
      </w:pBdr>
      <w:spacing w:before="360" w:after="360"/>
      <w:ind w:left="864" w:right="864"/>
      <w:jc w:val="center"/>
    </w:pPr>
    <w:rPr>
      <w:i/>
      <w:iCs/>
      <w:color w:val="453558" w:themeColor="accent1" w:themeShade="BF"/>
    </w:rPr>
  </w:style>
  <w:style w:type="character" w:customStyle="1" w:styleId="IntenseQuoteChar">
    <w:name w:val="Intense Quote Char"/>
    <w:basedOn w:val="DefaultParagraphFont"/>
    <w:link w:val="IntenseQuote"/>
    <w:uiPriority w:val="30"/>
    <w:rsid w:val="008A6122"/>
    <w:rPr>
      <w:i/>
      <w:iCs/>
      <w:color w:val="453558" w:themeColor="accent1" w:themeShade="BF"/>
    </w:rPr>
  </w:style>
  <w:style w:type="character" w:styleId="IntenseReference">
    <w:name w:val="Intense Reference"/>
    <w:basedOn w:val="DefaultParagraphFont"/>
    <w:uiPriority w:val="32"/>
    <w:qFormat/>
    <w:rsid w:val="008A6122"/>
    <w:rPr>
      <w:b/>
      <w:bCs/>
      <w:smallCaps/>
      <w:color w:val="453558" w:themeColor="accent1" w:themeShade="BF"/>
      <w:spacing w:val="5"/>
    </w:rPr>
  </w:style>
  <w:style w:type="paragraph" w:styleId="Header">
    <w:name w:val="header"/>
    <w:basedOn w:val="Normal"/>
    <w:link w:val="HeaderChar"/>
    <w:uiPriority w:val="99"/>
    <w:unhideWhenUsed/>
    <w:rsid w:val="008A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22"/>
  </w:style>
  <w:style w:type="paragraph" w:styleId="Footer">
    <w:name w:val="footer"/>
    <w:basedOn w:val="Normal"/>
    <w:link w:val="FooterChar"/>
    <w:uiPriority w:val="99"/>
    <w:unhideWhenUsed/>
    <w:rsid w:val="008A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22"/>
  </w:style>
  <w:style w:type="character" w:styleId="Hyperlink">
    <w:name w:val="Hyperlink"/>
    <w:uiPriority w:val="99"/>
    <w:unhideWhenUsed/>
    <w:rsid w:val="008A6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gd4gtsh.r.us-west-2.awstrack.me/L0/https:%2F%2Fwaiver.roller.app%2Fninjawarrioruksheffield%2Fwaiver%2F3941%2F%3Fubid=_ecAWum-KkeLhBSZW9DUdw/2/0101019d29d5a21c-6b6c4bb5-de60-438f-9ebb-e7327747a242-000000/0gDlEI3htO3dRlA0OPzOVkGpmM0=47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penistonegrammarschool.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enistonegrammarschool.sharepoint.com/sites/PGSBranding/Branding%20files/PGS%20Word%20Template%201%20-%20A4.dotx" TargetMode="External"/></Relationships>
</file>

<file path=word/theme/theme1.xml><?xml version="1.0" encoding="utf-8"?>
<a:theme xmlns:a="http://schemas.openxmlformats.org/drawingml/2006/main" name="PGS">
  <a:themeElements>
    <a:clrScheme name="PGS Theme">
      <a:dk1>
        <a:sysClr val="windowText" lastClr="000000"/>
      </a:dk1>
      <a:lt1>
        <a:sysClr val="window" lastClr="FFFFFF"/>
      </a:lt1>
      <a:dk2>
        <a:srgbClr val="647B9C"/>
      </a:dk2>
      <a:lt2>
        <a:srgbClr val="E7E6E6"/>
      </a:lt2>
      <a:accent1>
        <a:srgbClr val="5D4777"/>
      </a:accent1>
      <a:accent2>
        <a:srgbClr val="EA7600"/>
      </a:accent2>
      <a:accent3>
        <a:srgbClr val="007681"/>
      </a:accent3>
      <a:accent4>
        <a:srgbClr val="62B5E5"/>
      </a:accent4>
      <a:accent5>
        <a:srgbClr val="4DAA50"/>
      </a:accent5>
      <a:accent6>
        <a:srgbClr val="E0457B"/>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GS" id="{D110766B-43B5-493B-8C19-46C9C52121BA}" vid="{203C51F8-8F47-40FA-B543-E2515859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2F963BC65F0458399F8415BE1F120" ma:contentTypeVersion="4" ma:contentTypeDescription="Create a new document." ma:contentTypeScope="" ma:versionID="4b28608afca94f3a6d9b4701e3d7bd2a">
  <xsd:schema xmlns:xsd="http://www.w3.org/2001/XMLSchema" xmlns:xs="http://www.w3.org/2001/XMLSchema" xmlns:p="http://schemas.microsoft.com/office/2006/metadata/properties" xmlns:ns2="d5837021-a6e7-4587-9049-01a691f1da71" targetNamespace="http://schemas.microsoft.com/office/2006/metadata/properties" ma:root="true" ma:fieldsID="519970215e402aad4c4a28b08f13f5e7" ns2:_="">
    <xsd:import namespace="d5837021-a6e7-4587-9049-01a691f1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021-a6e7-4587-9049-01a691f1d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354A2-C8A4-4242-B830-B1DDA8AFB558}">
  <ds:schemaRefs>
    <ds:schemaRef ds:uri="http://schemas.microsoft.com/sharepoint/v3/contenttype/forms"/>
  </ds:schemaRefs>
</ds:datastoreItem>
</file>

<file path=customXml/itemProps2.xml><?xml version="1.0" encoding="utf-8"?>
<ds:datastoreItem xmlns:ds="http://schemas.openxmlformats.org/officeDocument/2006/customXml" ds:itemID="{546675A5-99A5-4130-899B-CAF73AD3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021-a6e7-4587-9049-01a691f1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812F4-F03E-4FAD-AC5D-C1C9936FF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PGS%20Word%20Template%201%20-%20A4</Template>
  <TotalTime>0</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C</dc:creator>
  <cp:keywords/>
  <dc:description/>
  <cp:lastModifiedBy>Waite, C</cp:lastModifiedBy>
  <cp:revision>1</cp:revision>
  <dcterms:created xsi:type="dcterms:W3CDTF">2026-04-23T10:39:00Z</dcterms:created>
  <dcterms:modified xsi:type="dcterms:W3CDTF">2026-04-23T10:41:00Z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0x0101001212F963BC65F0458399F8415BE1F120</vt:lpwstr>
  </property>
</Properties>
</file>