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CA0E" w14:textId="0A219F5B" w:rsidR="00E80770" w:rsidRPr="009E7FB0" w:rsidRDefault="00E80770" w:rsidP="003A1A5A"/>
    <w:p w14:paraId="1C5946EA" w14:textId="140644EF" w:rsidR="00E80770" w:rsidRPr="009E7FB0" w:rsidRDefault="00E80770" w:rsidP="003A1A5A"/>
    <w:p w14:paraId="280251F5" w14:textId="77ED697E" w:rsidR="00E80770" w:rsidRPr="009E7FB0" w:rsidRDefault="00E80770" w:rsidP="003A1A5A"/>
    <w:p w14:paraId="7C0EDA66" w14:textId="6F7D0C29" w:rsidR="00E80770" w:rsidRPr="009E7FB0" w:rsidRDefault="00E80770" w:rsidP="003A1A5A"/>
    <w:p w14:paraId="60DD764F" w14:textId="7B723C73" w:rsidR="00E80770" w:rsidRPr="009E7FB0" w:rsidRDefault="00E80770" w:rsidP="003A1A5A"/>
    <w:p w14:paraId="58D2476E" w14:textId="57DCEE07" w:rsidR="00E80770" w:rsidRPr="009E7FB0" w:rsidRDefault="00E80770" w:rsidP="003A1A5A"/>
    <w:p w14:paraId="160B20A7" w14:textId="62503327" w:rsidR="00E80770" w:rsidRPr="009E7FB0" w:rsidRDefault="00E80770" w:rsidP="003A1A5A"/>
    <w:p w14:paraId="43F06A67" w14:textId="016329ED" w:rsidR="00E80770" w:rsidRPr="009E7FB0" w:rsidRDefault="00E80770" w:rsidP="003A1A5A"/>
    <w:p w14:paraId="792ED30C" w14:textId="0A1CB17D" w:rsidR="00E80770" w:rsidRPr="009E7FB0" w:rsidRDefault="00E80770" w:rsidP="003A1A5A"/>
    <w:p w14:paraId="14636734" w14:textId="3393A950" w:rsidR="00E80770" w:rsidRPr="009E7FB0" w:rsidRDefault="00E80770" w:rsidP="003A1A5A"/>
    <w:p w14:paraId="447AE279" w14:textId="66EF3BA9" w:rsidR="00E80770" w:rsidRPr="009E7FB0" w:rsidRDefault="00E80770" w:rsidP="003A1A5A"/>
    <w:p w14:paraId="394F18B8" w14:textId="60E58F1A" w:rsidR="00E80770" w:rsidRPr="009E7FB0" w:rsidRDefault="00E80770" w:rsidP="003A1A5A"/>
    <w:p w14:paraId="2A741FBD" w14:textId="536310B6" w:rsidR="00E80770" w:rsidRPr="009E7FB0" w:rsidRDefault="00E80770" w:rsidP="003A1A5A"/>
    <w:p w14:paraId="43F267C8" w14:textId="1EA992B3" w:rsidR="00E80770" w:rsidRPr="009E7FB0" w:rsidRDefault="00E80770" w:rsidP="003A1A5A"/>
    <w:p w14:paraId="4584407E" w14:textId="559F6D46" w:rsidR="00E80770" w:rsidRPr="009E7FB0" w:rsidRDefault="00E80770" w:rsidP="003A1A5A"/>
    <w:p w14:paraId="7DAAFDA2" w14:textId="0A48BD5B" w:rsidR="00E80770" w:rsidRPr="009E7FB0" w:rsidRDefault="00E80770" w:rsidP="003A1A5A"/>
    <w:p w14:paraId="23D12438" w14:textId="6C88CB96" w:rsidR="00E80770" w:rsidRPr="009E7FB0" w:rsidRDefault="00E80770" w:rsidP="003A1A5A"/>
    <w:p w14:paraId="29672F45" w14:textId="23951125" w:rsidR="00E80770" w:rsidRPr="009E7FB0" w:rsidRDefault="00044F79" w:rsidP="003A1A5A">
      <w:r>
        <w:rPr>
          <w:noProof/>
        </w:rPr>
        <mc:AlternateContent>
          <mc:Choice Requires="wpg">
            <w:drawing>
              <wp:anchor distT="0" distB="0" distL="114300" distR="114300" simplePos="0" relativeHeight="251658240" behindDoc="0" locked="0" layoutInCell="1" allowOverlap="1" wp14:anchorId="5B095B2B" wp14:editId="1DA5A973">
                <wp:simplePos x="0" y="0"/>
                <wp:positionH relativeFrom="column">
                  <wp:posOffset>-210185</wp:posOffset>
                </wp:positionH>
                <wp:positionV relativeFrom="paragraph">
                  <wp:posOffset>140970</wp:posOffset>
                </wp:positionV>
                <wp:extent cx="6629401" cy="2790825"/>
                <wp:effectExtent l="0" t="0" r="0" b="0"/>
                <wp:wrapNone/>
                <wp:docPr id="4" name="Group 4"/>
                <wp:cNvGraphicFramePr/>
                <a:graphic xmlns:a="http://schemas.openxmlformats.org/drawingml/2006/main">
                  <a:graphicData uri="http://schemas.microsoft.com/office/word/2010/wordprocessingGroup">
                    <wpg:wgp>
                      <wpg:cNvGrpSpPr/>
                      <wpg:grpSpPr>
                        <a:xfrm>
                          <a:off x="0" y="35000"/>
                          <a:ext cx="6629401" cy="2755826"/>
                          <a:chOff x="-95251" y="238125"/>
                          <a:chExt cx="6629401" cy="2162175"/>
                        </a:xfrm>
                      </wpg:grpSpPr>
                      <wps:wsp>
                        <wps:cNvPr id="32" name="Freeform 28"/>
                        <wps:cNvSpPr>
                          <a:spLocks/>
                        </wps:cNvSpPr>
                        <wps:spPr bwMode="auto">
                          <a:xfrm>
                            <a:off x="1314450" y="581025"/>
                            <a:ext cx="5219700" cy="1353259"/>
                          </a:xfrm>
                          <a:custGeom>
                            <a:avLst/>
                            <a:gdLst>
                              <a:gd name="T0" fmla="+- 0 10606 4535"/>
                              <a:gd name="T1" fmla="*/ T0 w 6451"/>
                              <a:gd name="T2" fmla="+- 0 8164 8164"/>
                              <a:gd name="T3" fmla="*/ 8164 h 2281"/>
                              <a:gd name="T4" fmla="+- 0 4915 4535"/>
                              <a:gd name="T5" fmla="*/ T4 w 6451"/>
                              <a:gd name="T6" fmla="+- 0 8164 8164"/>
                              <a:gd name="T7" fmla="*/ 8164 h 2281"/>
                              <a:gd name="T8" fmla="+- 0 4884 4535"/>
                              <a:gd name="T9" fmla="*/ T8 w 6451"/>
                              <a:gd name="T10" fmla="+- 0 8165 8164"/>
                              <a:gd name="T11" fmla="*/ 8165 h 2281"/>
                              <a:gd name="T12" fmla="+- 0 4824 4535"/>
                              <a:gd name="T13" fmla="*/ T12 w 6451"/>
                              <a:gd name="T14" fmla="+- 0 8175 8164"/>
                              <a:gd name="T15" fmla="*/ 8175 h 2281"/>
                              <a:gd name="T16" fmla="+- 0 4740 4535"/>
                              <a:gd name="T17" fmla="*/ T16 w 6451"/>
                              <a:gd name="T18" fmla="+- 0 8206 8164"/>
                              <a:gd name="T19" fmla="*/ 8206 h 2281"/>
                              <a:gd name="T20" fmla="+- 0 4668 4535"/>
                              <a:gd name="T21" fmla="*/ T20 w 6451"/>
                              <a:gd name="T22" fmla="+- 0 8256 8164"/>
                              <a:gd name="T23" fmla="*/ 8256 h 2281"/>
                              <a:gd name="T24" fmla="+- 0 4608 4535"/>
                              <a:gd name="T25" fmla="*/ T24 w 6451"/>
                              <a:gd name="T26" fmla="+- 0 8320 8164"/>
                              <a:gd name="T27" fmla="*/ 8320 h 2281"/>
                              <a:gd name="T28" fmla="+- 0 4565 4535"/>
                              <a:gd name="T29" fmla="*/ T28 w 6451"/>
                              <a:gd name="T30" fmla="+- 0 8396 8164"/>
                              <a:gd name="T31" fmla="*/ 8396 h 2281"/>
                              <a:gd name="T32" fmla="+- 0 4540 4535"/>
                              <a:gd name="T33" fmla="*/ T32 w 6451"/>
                              <a:gd name="T34" fmla="+- 0 8483 8164"/>
                              <a:gd name="T35" fmla="*/ 8483 h 2281"/>
                              <a:gd name="T36" fmla="+- 0 4535 4535"/>
                              <a:gd name="T37" fmla="*/ T36 w 6451"/>
                              <a:gd name="T38" fmla="+- 0 8544 8164"/>
                              <a:gd name="T39" fmla="*/ 8544 h 2281"/>
                              <a:gd name="T40" fmla="+- 0 4535 4535"/>
                              <a:gd name="T41" fmla="*/ T40 w 6451"/>
                              <a:gd name="T42" fmla="+- 0 10065 8164"/>
                              <a:gd name="T43" fmla="*/ 10065 h 2281"/>
                              <a:gd name="T44" fmla="+- 0 4540 4535"/>
                              <a:gd name="T45" fmla="*/ T44 w 6451"/>
                              <a:gd name="T46" fmla="+- 0 10126 8164"/>
                              <a:gd name="T47" fmla="*/ 10126 h 2281"/>
                              <a:gd name="T48" fmla="+- 0 4554 4535"/>
                              <a:gd name="T49" fmla="*/ T48 w 6451"/>
                              <a:gd name="T50" fmla="+- 0 10185 8164"/>
                              <a:gd name="T51" fmla="*/ 10185 h 2281"/>
                              <a:gd name="T52" fmla="+- 0 4592 4535"/>
                              <a:gd name="T53" fmla="*/ T52 w 6451"/>
                              <a:gd name="T54" fmla="+- 0 10265 8164"/>
                              <a:gd name="T55" fmla="*/ 10265 h 2281"/>
                              <a:gd name="T56" fmla="+- 0 4646 4535"/>
                              <a:gd name="T57" fmla="*/ T56 w 6451"/>
                              <a:gd name="T58" fmla="+- 0 10334 8164"/>
                              <a:gd name="T59" fmla="*/ 10334 h 2281"/>
                              <a:gd name="T60" fmla="+- 0 4715 4535"/>
                              <a:gd name="T61" fmla="*/ T60 w 6451"/>
                              <a:gd name="T62" fmla="+- 0 10388 8164"/>
                              <a:gd name="T63" fmla="*/ 10388 h 2281"/>
                              <a:gd name="T64" fmla="+- 0 4795 4535"/>
                              <a:gd name="T65" fmla="*/ T64 w 6451"/>
                              <a:gd name="T66" fmla="+- 0 10426 8164"/>
                              <a:gd name="T67" fmla="*/ 10426 h 2281"/>
                              <a:gd name="T68" fmla="+- 0 4854 4535"/>
                              <a:gd name="T69" fmla="*/ T68 w 6451"/>
                              <a:gd name="T70" fmla="+- 0 10440 8164"/>
                              <a:gd name="T71" fmla="*/ 10440 h 2281"/>
                              <a:gd name="T72" fmla="+- 0 4915 4535"/>
                              <a:gd name="T73" fmla="*/ T72 w 6451"/>
                              <a:gd name="T74" fmla="+- 0 10445 8164"/>
                              <a:gd name="T75" fmla="*/ 10445 h 2281"/>
                              <a:gd name="T76" fmla="+- 0 10606 4535"/>
                              <a:gd name="T77" fmla="*/ T76 w 6451"/>
                              <a:gd name="T78" fmla="+- 0 10445 8164"/>
                              <a:gd name="T79" fmla="*/ 10445 h 2281"/>
                              <a:gd name="T80" fmla="+- 0 10667 4535"/>
                              <a:gd name="T81" fmla="*/ T80 w 6451"/>
                              <a:gd name="T82" fmla="+- 0 10440 8164"/>
                              <a:gd name="T83" fmla="*/ 10440 h 2281"/>
                              <a:gd name="T84" fmla="+- 0 10726 4535"/>
                              <a:gd name="T85" fmla="*/ T84 w 6451"/>
                              <a:gd name="T86" fmla="+- 0 10426 8164"/>
                              <a:gd name="T87" fmla="*/ 10426 h 2281"/>
                              <a:gd name="T88" fmla="+- 0 10806 4535"/>
                              <a:gd name="T89" fmla="*/ T88 w 6451"/>
                              <a:gd name="T90" fmla="+- 0 10388 8164"/>
                              <a:gd name="T91" fmla="*/ 10388 h 2281"/>
                              <a:gd name="T92" fmla="+- 0 10875 4535"/>
                              <a:gd name="T93" fmla="*/ T92 w 6451"/>
                              <a:gd name="T94" fmla="+- 0 10334 8164"/>
                              <a:gd name="T95" fmla="*/ 10334 h 2281"/>
                              <a:gd name="T96" fmla="+- 0 10929 4535"/>
                              <a:gd name="T97" fmla="*/ T96 w 6451"/>
                              <a:gd name="T98" fmla="+- 0 10265 8164"/>
                              <a:gd name="T99" fmla="*/ 10265 h 2281"/>
                              <a:gd name="T100" fmla="+- 0 10967 4535"/>
                              <a:gd name="T101" fmla="*/ T100 w 6451"/>
                              <a:gd name="T102" fmla="+- 0 10185 8164"/>
                              <a:gd name="T103" fmla="*/ 10185 h 2281"/>
                              <a:gd name="T104" fmla="+- 0 10981 4535"/>
                              <a:gd name="T105" fmla="*/ T104 w 6451"/>
                              <a:gd name="T106" fmla="+- 0 10126 8164"/>
                              <a:gd name="T107" fmla="*/ 10126 h 2281"/>
                              <a:gd name="T108" fmla="+- 0 10986 4535"/>
                              <a:gd name="T109" fmla="*/ T108 w 6451"/>
                              <a:gd name="T110" fmla="+- 0 10065 8164"/>
                              <a:gd name="T111" fmla="*/ 10065 h 2281"/>
                              <a:gd name="T112" fmla="+- 0 10986 4535"/>
                              <a:gd name="T113" fmla="*/ T112 w 6451"/>
                              <a:gd name="T114" fmla="+- 0 8544 8164"/>
                              <a:gd name="T115" fmla="*/ 8544 h 2281"/>
                              <a:gd name="T116" fmla="+- 0 10981 4535"/>
                              <a:gd name="T117" fmla="*/ T116 w 6451"/>
                              <a:gd name="T118" fmla="+- 0 8483 8164"/>
                              <a:gd name="T119" fmla="*/ 8483 h 2281"/>
                              <a:gd name="T120" fmla="+- 0 10967 4535"/>
                              <a:gd name="T121" fmla="*/ T120 w 6451"/>
                              <a:gd name="T122" fmla="+- 0 8424 8164"/>
                              <a:gd name="T123" fmla="*/ 8424 h 2281"/>
                              <a:gd name="T124" fmla="+- 0 10929 4535"/>
                              <a:gd name="T125" fmla="*/ T124 w 6451"/>
                              <a:gd name="T126" fmla="+- 0 8344 8164"/>
                              <a:gd name="T127" fmla="*/ 8344 h 2281"/>
                              <a:gd name="T128" fmla="+- 0 10875 4535"/>
                              <a:gd name="T129" fmla="*/ T128 w 6451"/>
                              <a:gd name="T130" fmla="+- 0 8275 8164"/>
                              <a:gd name="T131" fmla="*/ 8275 h 2281"/>
                              <a:gd name="T132" fmla="+- 0 10806 4535"/>
                              <a:gd name="T133" fmla="*/ T132 w 6451"/>
                              <a:gd name="T134" fmla="+- 0 8221 8164"/>
                              <a:gd name="T135" fmla="*/ 8221 h 2281"/>
                              <a:gd name="T136" fmla="+- 0 10726 4535"/>
                              <a:gd name="T137" fmla="*/ T136 w 6451"/>
                              <a:gd name="T138" fmla="+- 0 8183 8164"/>
                              <a:gd name="T139" fmla="*/ 8183 h 2281"/>
                              <a:gd name="T140" fmla="+- 0 10667 4535"/>
                              <a:gd name="T141" fmla="*/ T140 w 6451"/>
                              <a:gd name="T142" fmla="+- 0 8169 8164"/>
                              <a:gd name="T143" fmla="*/ 8169 h 2281"/>
                              <a:gd name="T144" fmla="+- 0 10606 4535"/>
                              <a:gd name="T145" fmla="*/ T144 w 6451"/>
                              <a:gd name="T146" fmla="+- 0 8164 8164"/>
                              <a:gd name="T147" fmla="*/ 8164 h 2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451" h="2281">
                                <a:moveTo>
                                  <a:pt x="6071" y="0"/>
                                </a:moveTo>
                                <a:lnTo>
                                  <a:pt x="380" y="0"/>
                                </a:lnTo>
                                <a:lnTo>
                                  <a:pt x="349" y="1"/>
                                </a:lnTo>
                                <a:lnTo>
                                  <a:pt x="289" y="11"/>
                                </a:lnTo>
                                <a:lnTo>
                                  <a:pt x="205" y="42"/>
                                </a:lnTo>
                                <a:lnTo>
                                  <a:pt x="133" y="92"/>
                                </a:lnTo>
                                <a:lnTo>
                                  <a:pt x="73" y="156"/>
                                </a:lnTo>
                                <a:lnTo>
                                  <a:pt x="30" y="232"/>
                                </a:lnTo>
                                <a:lnTo>
                                  <a:pt x="5" y="319"/>
                                </a:lnTo>
                                <a:lnTo>
                                  <a:pt x="0" y="380"/>
                                </a:lnTo>
                                <a:lnTo>
                                  <a:pt x="0" y="1901"/>
                                </a:lnTo>
                                <a:lnTo>
                                  <a:pt x="5" y="1962"/>
                                </a:lnTo>
                                <a:lnTo>
                                  <a:pt x="19" y="2021"/>
                                </a:lnTo>
                                <a:lnTo>
                                  <a:pt x="57" y="2101"/>
                                </a:lnTo>
                                <a:lnTo>
                                  <a:pt x="111" y="2170"/>
                                </a:lnTo>
                                <a:lnTo>
                                  <a:pt x="180" y="2224"/>
                                </a:lnTo>
                                <a:lnTo>
                                  <a:pt x="260" y="2262"/>
                                </a:lnTo>
                                <a:lnTo>
                                  <a:pt x="319" y="2276"/>
                                </a:lnTo>
                                <a:lnTo>
                                  <a:pt x="380" y="2281"/>
                                </a:lnTo>
                                <a:lnTo>
                                  <a:pt x="6071" y="2281"/>
                                </a:lnTo>
                                <a:lnTo>
                                  <a:pt x="6132" y="2276"/>
                                </a:lnTo>
                                <a:lnTo>
                                  <a:pt x="6191" y="2262"/>
                                </a:lnTo>
                                <a:lnTo>
                                  <a:pt x="6271" y="2224"/>
                                </a:lnTo>
                                <a:lnTo>
                                  <a:pt x="6340" y="2170"/>
                                </a:lnTo>
                                <a:lnTo>
                                  <a:pt x="6394" y="2101"/>
                                </a:lnTo>
                                <a:lnTo>
                                  <a:pt x="6432" y="2021"/>
                                </a:lnTo>
                                <a:lnTo>
                                  <a:pt x="6446" y="1962"/>
                                </a:lnTo>
                                <a:lnTo>
                                  <a:pt x="6451" y="1901"/>
                                </a:lnTo>
                                <a:lnTo>
                                  <a:pt x="6451" y="380"/>
                                </a:lnTo>
                                <a:lnTo>
                                  <a:pt x="6446" y="319"/>
                                </a:lnTo>
                                <a:lnTo>
                                  <a:pt x="6432" y="260"/>
                                </a:lnTo>
                                <a:lnTo>
                                  <a:pt x="6394" y="180"/>
                                </a:lnTo>
                                <a:lnTo>
                                  <a:pt x="6340" y="111"/>
                                </a:lnTo>
                                <a:lnTo>
                                  <a:pt x="6271" y="57"/>
                                </a:lnTo>
                                <a:lnTo>
                                  <a:pt x="6191" y="19"/>
                                </a:lnTo>
                                <a:lnTo>
                                  <a:pt x="6132" y="5"/>
                                </a:lnTo>
                                <a:lnTo>
                                  <a:pt x="6071" y="0"/>
                                </a:lnTo>
                                <a:close/>
                              </a:path>
                            </a:pathLst>
                          </a:custGeom>
                          <a:solidFill>
                            <a:srgbClr val="0074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wps:cNvSpPr>
                        <wps:spPr bwMode="auto">
                          <a:xfrm>
                            <a:off x="295275" y="342900"/>
                            <a:ext cx="1981200" cy="1905000"/>
                          </a:xfrm>
                          <a:custGeom>
                            <a:avLst/>
                            <a:gdLst>
                              <a:gd name="T0" fmla="+- 0 4288 3250"/>
                              <a:gd name="T1" fmla="*/ T0 w 2262"/>
                              <a:gd name="T2" fmla="+- 0 7927 7922"/>
                              <a:gd name="T3" fmla="*/ 7927 h 2729"/>
                              <a:gd name="T4" fmla="+- 0 4109 3250"/>
                              <a:gd name="T5" fmla="*/ T4 w 2262"/>
                              <a:gd name="T6" fmla="+- 0 7962 7922"/>
                              <a:gd name="T7" fmla="*/ 7962 h 2729"/>
                              <a:gd name="T8" fmla="+- 0 3941 3250"/>
                              <a:gd name="T9" fmla="*/ T8 w 2262"/>
                              <a:gd name="T10" fmla="+- 0 8029 7922"/>
                              <a:gd name="T11" fmla="*/ 8029 h 2729"/>
                              <a:gd name="T12" fmla="+- 0 3785 3250"/>
                              <a:gd name="T13" fmla="*/ T12 w 2262"/>
                              <a:gd name="T14" fmla="+- 0 8126 7922"/>
                              <a:gd name="T15" fmla="*/ 8126 h 2729"/>
                              <a:gd name="T16" fmla="+- 0 3645 3250"/>
                              <a:gd name="T17" fmla="*/ T16 w 2262"/>
                              <a:gd name="T18" fmla="+- 0 8250 7922"/>
                              <a:gd name="T19" fmla="*/ 8250 h 2729"/>
                              <a:gd name="T20" fmla="+- 0 3522 3250"/>
                              <a:gd name="T21" fmla="*/ T20 w 2262"/>
                              <a:gd name="T22" fmla="+- 0 8399 7922"/>
                              <a:gd name="T23" fmla="*/ 8399 h 2729"/>
                              <a:gd name="T24" fmla="+- 0 3419 3250"/>
                              <a:gd name="T25" fmla="*/ T24 w 2262"/>
                              <a:gd name="T26" fmla="+- 0 8568 7922"/>
                              <a:gd name="T27" fmla="*/ 8568 h 2729"/>
                              <a:gd name="T28" fmla="+- 0 3339 3250"/>
                              <a:gd name="T29" fmla="*/ T28 w 2262"/>
                              <a:gd name="T30" fmla="+- 0 8755 7922"/>
                              <a:gd name="T31" fmla="*/ 8755 h 2729"/>
                              <a:gd name="T32" fmla="+- 0 3283 3250"/>
                              <a:gd name="T33" fmla="*/ T32 w 2262"/>
                              <a:gd name="T34" fmla="+- 0 8959 7922"/>
                              <a:gd name="T35" fmla="*/ 8959 h 2729"/>
                              <a:gd name="T36" fmla="+- 0 3254 3250"/>
                              <a:gd name="T37" fmla="*/ T36 w 2262"/>
                              <a:gd name="T38" fmla="+- 0 9175 7922"/>
                              <a:gd name="T39" fmla="*/ 9175 h 2729"/>
                              <a:gd name="T40" fmla="+- 0 3254 3250"/>
                              <a:gd name="T41" fmla="*/ T40 w 2262"/>
                              <a:gd name="T42" fmla="+- 0 9398 7922"/>
                              <a:gd name="T43" fmla="*/ 9398 h 2729"/>
                              <a:gd name="T44" fmla="+- 0 3283 3250"/>
                              <a:gd name="T45" fmla="*/ T44 w 2262"/>
                              <a:gd name="T46" fmla="+- 0 9614 7922"/>
                              <a:gd name="T47" fmla="*/ 9614 h 2729"/>
                              <a:gd name="T48" fmla="+- 0 3339 3250"/>
                              <a:gd name="T49" fmla="*/ T48 w 2262"/>
                              <a:gd name="T50" fmla="+- 0 9818 7922"/>
                              <a:gd name="T51" fmla="*/ 9818 h 2729"/>
                              <a:gd name="T52" fmla="+- 0 3419 3250"/>
                              <a:gd name="T53" fmla="*/ T52 w 2262"/>
                              <a:gd name="T54" fmla="+- 0 10005 7922"/>
                              <a:gd name="T55" fmla="*/ 10005 h 2729"/>
                              <a:gd name="T56" fmla="+- 0 3522 3250"/>
                              <a:gd name="T57" fmla="*/ T56 w 2262"/>
                              <a:gd name="T58" fmla="+- 0 10174 7922"/>
                              <a:gd name="T59" fmla="*/ 10174 h 2729"/>
                              <a:gd name="T60" fmla="+- 0 3645 3250"/>
                              <a:gd name="T61" fmla="*/ T60 w 2262"/>
                              <a:gd name="T62" fmla="+- 0 10322 7922"/>
                              <a:gd name="T63" fmla="*/ 10322 h 2729"/>
                              <a:gd name="T64" fmla="+- 0 3785 3250"/>
                              <a:gd name="T65" fmla="*/ T64 w 2262"/>
                              <a:gd name="T66" fmla="+- 0 10447 7922"/>
                              <a:gd name="T67" fmla="*/ 10447 h 2729"/>
                              <a:gd name="T68" fmla="+- 0 3941 3250"/>
                              <a:gd name="T69" fmla="*/ T68 w 2262"/>
                              <a:gd name="T70" fmla="+- 0 10544 7922"/>
                              <a:gd name="T71" fmla="*/ 10544 h 2729"/>
                              <a:gd name="T72" fmla="+- 0 4109 3250"/>
                              <a:gd name="T73" fmla="*/ T72 w 2262"/>
                              <a:gd name="T74" fmla="+- 0 10611 7922"/>
                              <a:gd name="T75" fmla="*/ 10611 h 2729"/>
                              <a:gd name="T76" fmla="+- 0 4288 3250"/>
                              <a:gd name="T77" fmla="*/ T76 w 2262"/>
                              <a:gd name="T78" fmla="+- 0 10646 7922"/>
                              <a:gd name="T79" fmla="*/ 10646 h 2729"/>
                              <a:gd name="T80" fmla="+- 0 4474 3250"/>
                              <a:gd name="T81" fmla="*/ T80 w 2262"/>
                              <a:gd name="T82" fmla="+- 0 10646 7922"/>
                              <a:gd name="T83" fmla="*/ 10646 h 2729"/>
                              <a:gd name="T84" fmla="+- 0 4653 3250"/>
                              <a:gd name="T85" fmla="*/ T84 w 2262"/>
                              <a:gd name="T86" fmla="+- 0 10611 7922"/>
                              <a:gd name="T87" fmla="*/ 10611 h 2729"/>
                              <a:gd name="T88" fmla="+- 0 4821 3250"/>
                              <a:gd name="T89" fmla="*/ T88 w 2262"/>
                              <a:gd name="T90" fmla="+- 0 10544 7922"/>
                              <a:gd name="T91" fmla="*/ 10544 h 2729"/>
                              <a:gd name="T92" fmla="+- 0 4977 3250"/>
                              <a:gd name="T93" fmla="*/ T92 w 2262"/>
                              <a:gd name="T94" fmla="+- 0 10447 7922"/>
                              <a:gd name="T95" fmla="*/ 10447 h 2729"/>
                              <a:gd name="T96" fmla="+- 0 5117 3250"/>
                              <a:gd name="T97" fmla="*/ T96 w 2262"/>
                              <a:gd name="T98" fmla="+- 0 10322 7922"/>
                              <a:gd name="T99" fmla="*/ 10322 h 2729"/>
                              <a:gd name="T100" fmla="+- 0 5240 3250"/>
                              <a:gd name="T101" fmla="*/ T100 w 2262"/>
                              <a:gd name="T102" fmla="+- 0 10174 7922"/>
                              <a:gd name="T103" fmla="*/ 10174 h 2729"/>
                              <a:gd name="T104" fmla="+- 0 5343 3250"/>
                              <a:gd name="T105" fmla="*/ T104 w 2262"/>
                              <a:gd name="T106" fmla="+- 0 10005 7922"/>
                              <a:gd name="T107" fmla="*/ 10005 h 2729"/>
                              <a:gd name="T108" fmla="+- 0 5423 3250"/>
                              <a:gd name="T109" fmla="*/ T108 w 2262"/>
                              <a:gd name="T110" fmla="+- 0 9818 7922"/>
                              <a:gd name="T111" fmla="*/ 9818 h 2729"/>
                              <a:gd name="T112" fmla="+- 0 5479 3250"/>
                              <a:gd name="T113" fmla="*/ T112 w 2262"/>
                              <a:gd name="T114" fmla="+- 0 9614 7922"/>
                              <a:gd name="T115" fmla="*/ 9614 h 2729"/>
                              <a:gd name="T116" fmla="+- 0 5508 3250"/>
                              <a:gd name="T117" fmla="*/ T116 w 2262"/>
                              <a:gd name="T118" fmla="+- 0 9398 7922"/>
                              <a:gd name="T119" fmla="*/ 9398 h 2729"/>
                              <a:gd name="T120" fmla="+- 0 5508 3250"/>
                              <a:gd name="T121" fmla="*/ T120 w 2262"/>
                              <a:gd name="T122" fmla="+- 0 9175 7922"/>
                              <a:gd name="T123" fmla="*/ 9175 h 2729"/>
                              <a:gd name="T124" fmla="+- 0 5479 3250"/>
                              <a:gd name="T125" fmla="*/ T124 w 2262"/>
                              <a:gd name="T126" fmla="+- 0 8959 7922"/>
                              <a:gd name="T127" fmla="*/ 8959 h 2729"/>
                              <a:gd name="T128" fmla="+- 0 5423 3250"/>
                              <a:gd name="T129" fmla="*/ T128 w 2262"/>
                              <a:gd name="T130" fmla="+- 0 8755 7922"/>
                              <a:gd name="T131" fmla="*/ 8755 h 2729"/>
                              <a:gd name="T132" fmla="+- 0 5343 3250"/>
                              <a:gd name="T133" fmla="*/ T132 w 2262"/>
                              <a:gd name="T134" fmla="+- 0 8568 7922"/>
                              <a:gd name="T135" fmla="*/ 8568 h 2729"/>
                              <a:gd name="T136" fmla="+- 0 5240 3250"/>
                              <a:gd name="T137" fmla="*/ T136 w 2262"/>
                              <a:gd name="T138" fmla="+- 0 8399 7922"/>
                              <a:gd name="T139" fmla="*/ 8399 h 2729"/>
                              <a:gd name="T140" fmla="+- 0 5117 3250"/>
                              <a:gd name="T141" fmla="*/ T140 w 2262"/>
                              <a:gd name="T142" fmla="+- 0 8250 7922"/>
                              <a:gd name="T143" fmla="*/ 8250 h 2729"/>
                              <a:gd name="T144" fmla="+- 0 4977 3250"/>
                              <a:gd name="T145" fmla="*/ T144 w 2262"/>
                              <a:gd name="T146" fmla="+- 0 8126 7922"/>
                              <a:gd name="T147" fmla="*/ 8126 h 2729"/>
                              <a:gd name="T148" fmla="+- 0 4821 3250"/>
                              <a:gd name="T149" fmla="*/ T148 w 2262"/>
                              <a:gd name="T150" fmla="+- 0 8029 7922"/>
                              <a:gd name="T151" fmla="*/ 8029 h 2729"/>
                              <a:gd name="T152" fmla="+- 0 4653 3250"/>
                              <a:gd name="T153" fmla="*/ T152 w 2262"/>
                              <a:gd name="T154" fmla="+- 0 7962 7922"/>
                              <a:gd name="T155" fmla="*/ 7962 h 2729"/>
                              <a:gd name="T156" fmla="+- 0 4474 3250"/>
                              <a:gd name="T157" fmla="*/ T156 w 2262"/>
                              <a:gd name="T158" fmla="+- 0 7927 7922"/>
                              <a:gd name="T159" fmla="*/ 7927 h 2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62" h="2729">
                                <a:moveTo>
                                  <a:pt x="1131" y="0"/>
                                </a:moveTo>
                                <a:lnTo>
                                  <a:pt x="1038" y="5"/>
                                </a:lnTo>
                                <a:lnTo>
                                  <a:pt x="948" y="18"/>
                                </a:lnTo>
                                <a:lnTo>
                                  <a:pt x="859" y="40"/>
                                </a:lnTo>
                                <a:lnTo>
                                  <a:pt x="774" y="70"/>
                                </a:lnTo>
                                <a:lnTo>
                                  <a:pt x="691" y="107"/>
                                </a:lnTo>
                                <a:lnTo>
                                  <a:pt x="611" y="152"/>
                                </a:lnTo>
                                <a:lnTo>
                                  <a:pt x="535" y="204"/>
                                </a:lnTo>
                                <a:lnTo>
                                  <a:pt x="463" y="263"/>
                                </a:lnTo>
                                <a:lnTo>
                                  <a:pt x="395" y="328"/>
                                </a:lnTo>
                                <a:lnTo>
                                  <a:pt x="331" y="400"/>
                                </a:lnTo>
                                <a:lnTo>
                                  <a:pt x="272" y="477"/>
                                </a:lnTo>
                                <a:lnTo>
                                  <a:pt x="218" y="559"/>
                                </a:lnTo>
                                <a:lnTo>
                                  <a:pt x="169" y="646"/>
                                </a:lnTo>
                                <a:lnTo>
                                  <a:pt x="126" y="737"/>
                                </a:lnTo>
                                <a:lnTo>
                                  <a:pt x="89" y="833"/>
                                </a:lnTo>
                                <a:lnTo>
                                  <a:pt x="58" y="933"/>
                                </a:lnTo>
                                <a:lnTo>
                                  <a:pt x="33" y="1037"/>
                                </a:lnTo>
                                <a:lnTo>
                                  <a:pt x="15" y="1143"/>
                                </a:lnTo>
                                <a:lnTo>
                                  <a:pt x="4" y="1253"/>
                                </a:lnTo>
                                <a:lnTo>
                                  <a:pt x="0" y="1364"/>
                                </a:lnTo>
                                <a:lnTo>
                                  <a:pt x="4" y="1476"/>
                                </a:lnTo>
                                <a:lnTo>
                                  <a:pt x="15" y="1586"/>
                                </a:lnTo>
                                <a:lnTo>
                                  <a:pt x="33" y="1692"/>
                                </a:lnTo>
                                <a:lnTo>
                                  <a:pt x="58" y="1796"/>
                                </a:lnTo>
                                <a:lnTo>
                                  <a:pt x="89" y="1896"/>
                                </a:lnTo>
                                <a:lnTo>
                                  <a:pt x="126" y="1991"/>
                                </a:lnTo>
                                <a:lnTo>
                                  <a:pt x="169" y="2083"/>
                                </a:lnTo>
                                <a:lnTo>
                                  <a:pt x="218" y="2170"/>
                                </a:lnTo>
                                <a:lnTo>
                                  <a:pt x="272" y="2252"/>
                                </a:lnTo>
                                <a:lnTo>
                                  <a:pt x="331" y="2329"/>
                                </a:lnTo>
                                <a:lnTo>
                                  <a:pt x="395" y="2400"/>
                                </a:lnTo>
                                <a:lnTo>
                                  <a:pt x="463" y="2466"/>
                                </a:lnTo>
                                <a:lnTo>
                                  <a:pt x="535" y="2525"/>
                                </a:lnTo>
                                <a:lnTo>
                                  <a:pt x="611" y="2577"/>
                                </a:lnTo>
                                <a:lnTo>
                                  <a:pt x="691" y="2622"/>
                                </a:lnTo>
                                <a:lnTo>
                                  <a:pt x="774" y="2659"/>
                                </a:lnTo>
                                <a:lnTo>
                                  <a:pt x="859" y="2689"/>
                                </a:lnTo>
                                <a:lnTo>
                                  <a:pt x="948" y="2711"/>
                                </a:lnTo>
                                <a:lnTo>
                                  <a:pt x="1038" y="2724"/>
                                </a:lnTo>
                                <a:lnTo>
                                  <a:pt x="1131" y="2729"/>
                                </a:lnTo>
                                <a:lnTo>
                                  <a:pt x="1224" y="2724"/>
                                </a:lnTo>
                                <a:lnTo>
                                  <a:pt x="1314" y="2711"/>
                                </a:lnTo>
                                <a:lnTo>
                                  <a:pt x="1403" y="2689"/>
                                </a:lnTo>
                                <a:lnTo>
                                  <a:pt x="1488" y="2659"/>
                                </a:lnTo>
                                <a:lnTo>
                                  <a:pt x="1571" y="2622"/>
                                </a:lnTo>
                                <a:lnTo>
                                  <a:pt x="1651" y="2577"/>
                                </a:lnTo>
                                <a:lnTo>
                                  <a:pt x="1727" y="2525"/>
                                </a:lnTo>
                                <a:lnTo>
                                  <a:pt x="1799" y="2466"/>
                                </a:lnTo>
                                <a:lnTo>
                                  <a:pt x="1867" y="2400"/>
                                </a:lnTo>
                                <a:lnTo>
                                  <a:pt x="1931" y="2329"/>
                                </a:lnTo>
                                <a:lnTo>
                                  <a:pt x="1990" y="2252"/>
                                </a:lnTo>
                                <a:lnTo>
                                  <a:pt x="2044" y="2170"/>
                                </a:lnTo>
                                <a:lnTo>
                                  <a:pt x="2093" y="2083"/>
                                </a:lnTo>
                                <a:lnTo>
                                  <a:pt x="2136" y="1991"/>
                                </a:lnTo>
                                <a:lnTo>
                                  <a:pt x="2173" y="1896"/>
                                </a:lnTo>
                                <a:lnTo>
                                  <a:pt x="2204" y="1796"/>
                                </a:lnTo>
                                <a:lnTo>
                                  <a:pt x="2229" y="1692"/>
                                </a:lnTo>
                                <a:lnTo>
                                  <a:pt x="2247" y="1586"/>
                                </a:lnTo>
                                <a:lnTo>
                                  <a:pt x="2258" y="1476"/>
                                </a:lnTo>
                                <a:lnTo>
                                  <a:pt x="2262" y="1364"/>
                                </a:lnTo>
                                <a:lnTo>
                                  <a:pt x="2258" y="1253"/>
                                </a:lnTo>
                                <a:lnTo>
                                  <a:pt x="2247" y="1143"/>
                                </a:lnTo>
                                <a:lnTo>
                                  <a:pt x="2229" y="1037"/>
                                </a:lnTo>
                                <a:lnTo>
                                  <a:pt x="2204" y="933"/>
                                </a:lnTo>
                                <a:lnTo>
                                  <a:pt x="2173" y="833"/>
                                </a:lnTo>
                                <a:lnTo>
                                  <a:pt x="2136" y="737"/>
                                </a:lnTo>
                                <a:lnTo>
                                  <a:pt x="2093" y="646"/>
                                </a:lnTo>
                                <a:lnTo>
                                  <a:pt x="2044" y="559"/>
                                </a:lnTo>
                                <a:lnTo>
                                  <a:pt x="1990" y="477"/>
                                </a:lnTo>
                                <a:lnTo>
                                  <a:pt x="1931" y="400"/>
                                </a:lnTo>
                                <a:lnTo>
                                  <a:pt x="1867" y="328"/>
                                </a:lnTo>
                                <a:lnTo>
                                  <a:pt x="1799" y="263"/>
                                </a:lnTo>
                                <a:lnTo>
                                  <a:pt x="1727" y="204"/>
                                </a:lnTo>
                                <a:lnTo>
                                  <a:pt x="1651" y="152"/>
                                </a:lnTo>
                                <a:lnTo>
                                  <a:pt x="1571" y="107"/>
                                </a:lnTo>
                                <a:lnTo>
                                  <a:pt x="1488" y="70"/>
                                </a:lnTo>
                                <a:lnTo>
                                  <a:pt x="1403" y="40"/>
                                </a:lnTo>
                                <a:lnTo>
                                  <a:pt x="1314" y="18"/>
                                </a:lnTo>
                                <a:lnTo>
                                  <a:pt x="1224" y="5"/>
                                </a:lnTo>
                                <a:lnTo>
                                  <a:pt x="1131" y="0"/>
                                </a:lnTo>
                                <a:close/>
                              </a:path>
                            </a:pathLst>
                          </a:custGeom>
                          <a:solidFill>
                            <a:schemeClr val="bg1"/>
                          </a:solidFill>
                          <a:ln w="9525">
                            <a:noFill/>
                            <a:round/>
                            <a:headEnd/>
                            <a:tailEnd/>
                          </a:ln>
                        </wps:spPr>
                        <wps:bodyPr rot="0" vert="horz" wrap="square" lIns="91440" tIns="45720" rIns="91440" bIns="45720" anchor="t" anchorCtr="0" upright="1">
                          <a:noAutofit/>
                        </wps:bodyPr>
                      </wps:wsp>
                      <pic:pic xmlns:pic="http://schemas.openxmlformats.org/drawingml/2006/picture">
                        <pic:nvPicPr>
                          <pic:cNvPr id="35" name="Picture 25"/>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bwMode="auto">
                          <a:xfrm>
                            <a:off x="-95251" y="262422"/>
                            <a:ext cx="2276475" cy="1786085"/>
                          </a:xfrm>
                          <a:prstGeom prst="rect">
                            <a:avLst/>
                          </a:prstGeom>
                          <a:noFill/>
                        </pic:spPr>
                      </pic:pic>
                      <wps:wsp>
                        <wps:cNvPr id="217" name="Text Box 2"/>
                        <wps:cNvSpPr txBox="1">
                          <a:spLocks noChangeArrowheads="1"/>
                        </wps:cNvSpPr>
                        <wps:spPr bwMode="auto">
                          <a:xfrm>
                            <a:off x="2390775" y="238125"/>
                            <a:ext cx="3990975" cy="392430"/>
                          </a:xfrm>
                          <a:prstGeom prst="rect">
                            <a:avLst/>
                          </a:prstGeom>
                          <a:noFill/>
                          <a:ln w="9525">
                            <a:noFill/>
                            <a:miter lim="800000"/>
                            <a:headEnd/>
                            <a:tailEnd/>
                          </a:ln>
                        </wps:spPr>
                        <wps:txbx>
                          <w:txbxContent>
                            <w:p w14:paraId="11DFF9AA" w14:textId="1C94DEA1" w:rsidR="00A0345C" w:rsidRPr="00137E60" w:rsidRDefault="00A0345C" w:rsidP="00C86FD1">
                              <w:pPr>
                                <w:jc w:val="right"/>
                                <w:rPr>
                                  <w:rFonts w:ascii="Arial" w:hAnsi="Arial" w:cs="Arial"/>
                                  <w:b/>
                                  <w:spacing w:val="-20"/>
                                  <w:sz w:val="40"/>
                                  <w:szCs w:val="40"/>
                                </w:rPr>
                              </w:pPr>
                              <w:r w:rsidRPr="00137E60">
                                <w:rPr>
                                  <w:rFonts w:ascii="Arial" w:hAnsi="Arial" w:cs="Arial"/>
                                  <w:b/>
                                  <w:spacing w:val="-20"/>
                                  <w:sz w:val="40"/>
                                  <w:szCs w:val="40"/>
                                </w:rPr>
                                <w:t>Penistone Grammar School</w:t>
                              </w:r>
                            </w:p>
                          </w:txbxContent>
                        </wps:txbx>
                        <wps:bodyPr rot="0" vert="horz" wrap="square" lIns="91440" tIns="45720" rIns="91440" bIns="45720" anchor="t" anchorCtr="0">
                          <a:noAutofit/>
                        </wps:bodyPr>
                      </wps:wsp>
                      <wps:wsp>
                        <wps:cNvPr id="28" name="Text Box 2"/>
                        <wps:cNvSpPr txBox="1">
                          <a:spLocks noChangeArrowheads="1"/>
                        </wps:cNvSpPr>
                        <wps:spPr bwMode="auto">
                          <a:xfrm>
                            <a:off x="2057399" y="685800"/>
                            <a:ext cx="4364988" cy="1228725"/>
                          </a:xfrm>
                          <a:prstGeom prst="rect">
                            <a:avLst/>
                          </a:prstGeom>
                          <a:noFill/>
                          <a:ln w="9525">
                            <a:noFill/>
                            <a:miter lim="800000"/>
                            <a:headEnd/>
                            <a:tailEnd/>
                          </a:ln>
                        </wps:spPr>
                        <wps:txbx>
                          <w:txbxContent>
                            <w:p w14:paraId="141A89BB" w14:textId="78143FC7" w:rsidR="00A0345C" w:rsidRPr="00137E60" w:rsidRDefault="00A0345C" w:rsidP="00137E60">
                              <w:pPr>
                                <w:jc w:val="right"/>
                                <w:rPr>
                                  <w:rFonts w:ascii="Arial" w:hAnsi="Arial" w:cs="Arial"/>
                                  <w:color w:val="FFFFFF" w:themeColor="background1"/>
                                  <w:sz w:val="36"/>
                                </w:rPr>
                              </w:pPr>
                              <w:r w:rsidRPr="00137E60">
                                <w:rPr>
                                  <w:rFonts w:ascii="Arial" w:hAnsi="Arial" w:cs="Arial"/>
                                  <w:color w:val="FFFFFF" w:themeColor="background1"/>
                                  <w:sz w:val="36"/>
                                </w:rPr>
                                <w:t>Policy Statement:</w:t>
                              </w:r>
                            </w:p>
                            <w:p w14:paraId="3BDFB785" w14:textId="45D86735" w:rsidR="00A0345C" w:rsidRPr="00161191" w:rsidRDefault="00425B14" w:rsidP="00137E60">
                              <w:pPr>
                                <w:tabs>
                                  <w:tab w:val="left" w:pos="709"/>
                                </w:tabs>
                                <w:jc w:val="right"/>
                                <w:rPr>
                                  <w:rFonts w:ascii="Arial" w:hAnsi="Arial" w:cs="Arial"/>
                                  <w:b/>
                                  <w:color w:val="FFFFFF" w:themeColor="background1"/>
                                  <w:sz w:val="36"/>
                                  <w:szCs w:val="36"/>
                                </w:rPr>
                              </w:pPr>
                              <w:r w:rsidRPr="00161191">
                                <w:rPr>
                                  <w:rFonts w:ascii="Arial" w:hAnsi="Arial" w:cs="Arial"/>
                                  <w:b/>
                                  <w:color w:val="FFFFFF" w:themeColor="background1"/>
                                  <w:sz w:val="36"/>
                                  <w:szCs w:val="36"/>
                                </w:rPr>
                                <w:t>Personal, Social, Health, Careers Education &amp; Relationships and Sex Education</w:t>
                              </w:r>
                              <w:r w:rsidR="00161191" w:rsidRPr="00161191">
                                <w:rPr>
                                  <w:rFonts w:ascii="Arial" w:hAnsi="Arial" w:cs="Arial"/>
                                  <w:b/>
                                  <w:color w:val="FFFFFF" w:themeColor="background1"/>
                                  <w:sz w:val="36"/>
                                  <w:szCs w:val="36"/>
                                </w:rPr>
                                <w:t xml:space="preserve"> (PSHCE &amp; RSE)</w:t>
                              </w:r>
                              <w:r w:rsidRPr="00161191">
                                <w:rPr>
                                  <w:rFonts w:ascii="Arial" w:hAnsi="Arial" w:cs="Arial"/>
                                  <w:b/>
                                  <w:color w:val="FFFFFF" w:themeColor="background1"/>
                                  <w:sz w:val="36"/>
                                  <w:szCs w:val="36"/>
                                </w:rPr>
                                <w:t xml:space="preserve"> Policy</w:t>
                              </w:r>
                            </w:p>
                            <w:p w14:paraId="503AC481" w14:textId="03C28FA9" w:rsidR="00A0345C" w:rsidRPr="00137E60" w:rsidRDefault="00A0345C" w:rsidP="00137E60">
                              <w:pPr>
                                <w:tabs>
                                  <w:tab w:val="left" w:pos="709"/>
                                </w:tabs>
                                <w:jc w:val="right"/>
                                <w:rPr>
                                  <w:rFonts w:ascii="Arial" w:hAnsi="Arial" w:cs="Arial"/>
                                  <w:color w:val="FFFFFF" w:themeColor="background1"/>
                                  <w:sz w:val="28"/>
                                  <w:szCs w:val="28"/>
                                </w:rPr>
                              </w:pPr>
                              <w:r w:rsidRPr="00137E60">
                                <w:rPr>
                                  <w:rFonts w:ascii="Arial" w:hAnsi="Arial" w:cs="Arial"/>
                                  <w:color w:val="FFFFFF" w:themeColor="background1"/>
                                  <w:sz w:val="28"/>
                                  <w:szCs w:val="28"/>
                                </w:rPr>
                                <w:t xml:space="preserve">Policy Version: </w:t>
                              </w:r>
                              <w:r w:rsidR="006C5F5E">
                                <w:rPr>
                                  <w:rFonts w:ascii="Arial" w:hAnsi="Arial" w:cs="Arial"/>
                                  <w:color w:val="FFFFFF" w:themeColor="background1"/>
                                  <w:sz w:val="28"/>
                                  <w:szCs w:val="28"/>
                                </w:rPr>
                                <w:t>202</w:t>
                              </w:r>
                              <w:r w:rsidR="00276FCD">
                                <w:rPr>
                                  <w:rFonts w:ascii="Arial" w:hAnsi="Arial" w:cs="Arial"/>
                                  <w:color w:val="FFFFFF" w:themeColor="background1"/>
                                  <w:sz w:val="28"/>
                                  <w:szCs w:val="28"/>
                                </w:rPr>
                                <w:t>4</w:t>
                              </w:r>
                              <w:r w:rsidR="00EE3757">
                                <w:rPr>
                                  <w:rFonts w:ascii="Arial" w:hAnsi="Arial" w:cs="Arial"/>
                                  <w:color w:val="FFFFFF" w:themeColor="background1"/>
                                  <w:sz w:val="28"/>
                                  <w:szCs w:val="28"/>
                                </w:rPr>
                                <w:t>-2</w:t>
                              </w:r>
                              <w:r w:rsidR="00276FCD">
                                <w:rPr>
                                  <w:rFonts w:ascii="Arial" w:hAnsi="Arial" w:cs="Arial"/>
                                  <w:color w:val="FFFFFF" w:themeColor="background1"/>
                                  <w:sz w:val="28"/>
                                  <w:szCs w:val="28"/>
                                </w:rPr>
                                <w:t>5</w:t>
                              </w:r>
                            </w:p>
                          </w:txbxContent>
                        </wps:txbx>
                        <wps:bodyPr rot="0" vert="horz" wrap="square" lIns="91440" tIns="45720" rIns="91440" bIns="45720" anchor="t" anchorCtr="0">
                          <a:noAutofit/>
                        </wps:bodyPr>
                      </wps:wsp>
                      <wps:wsp>
                        <wps:cNvPr id="30" name="Text Box 2"/>
                        <wps:cNvSpPr txBox="1">
                          <a:spLocks noChangeArrowheads="1"/>
                        </wps:cNvSpPr>
                        <wps:spPr bwMode="auto">
                          <a:xfrm>
                            <a:off x="2419350" y="2037080"/>
                            <a:ext cx="3990975" cy="363220"/>
                          </a:xfrm>
                          <a:prstGeom prst="rect">
                            <a:avLst/>
                          </a:prstGeom>
                          <a:noFill/>
                          <a:ln w="9525">
                            <a:noFill/>
                            <a:miter lim="800000"/>
                            <a:headEnd/>
                            <a:tailEnd/>
                          </a:ln>
                        </wps:spPr>
                        <wps:txbx>
                          <w:txbxContent>
                            <w:p w14:paraId="0371A031" w14:textId="0695AF3D" w:rsidR="00A0345C" w:rsidRPr="00137E60" w:rsidRDefault="00A0345C" w:rsidP="00C86FD1">
                              <w:pPr>
                                <w:jc w:val="right"/>
                                <w:rPr>
                                  <w:rFonts w:ascii="Arial" w:hAnsi="Arial" w:cs="Arial"/>
                                  <w:spacing w:val="-20"/>
                                  <w:sz w:val="36"/>
                                  <w:szCs w:val="36"/>
                                </w:rPr>
                              </w:pPr>
                              <w:r w:rsidRPr="00137E60">
                                <w:rPr>
                                  <w:rFonts w:ascii="Arial" w:hAnsi="Arial" w:cs="Arial"/>
                                  <w:spacing w:val="-20"/>
                                  <w:sz w:val="36"/>
                                  <w:szCs w:val="36"/>
                                </w:rPr>
                                <w:t>Never Stop Flying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095B2B" id="Group 4" o:spid="_x0000_s1026" style="position:absolute;margin-left:-16.55pt;margin-top:11.1pt;width:522pt;height:219.75pt;z-index:251658240;mso-width-relative:margin;mso-height-relative:margin" coordorigin="-952,2381" coordsize="66294,2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">
                <v:shape id="Freeform 28" o:spid="_x0000_s1027" style="position:absolute;left:13144;top:5810;width:52197;height:13532;visibility:visible;mso-wrap-style:square;v-text-anchor:top" coordsize="645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" path="m6071,l380,,349,1,289,11,205,42,133,92,73,156,30,232,5,319,,380,,1901r5,61l19,2021r38,80l111,2170r69,54l260,2262r59,14l380,2281r5691,l6132,2276r59,-14l6271,2224r69,-54l6394,2101r38,-80l6446,1962r5,-61l6451,380r-5,-61l6432,260r-38,-80l6340,111,6271,57,6191,19,6132,5,6071,xe" fillcolor="#007479" stroked="f">
                  <v:path arrowok="t" o:connecttype="custom" o:connectlocs="4912230,4843493;307470,4843493;282386,4844086;233839,4850019;165872,4868410;107614,4898074;59067,4936043;24274,4981132;4046,5032747;0,5068937;0,5971307;4046,6007497;15373,6042500;46120,6089962;89813,6130898;145643,6162935;210374,6185479;258113,6193785;307470,6196752;4912230,6196752;4961587,6193785;5009326,6185479;5074057,6162935;5129887,6130898;5173580,6089962;5204327,6042500;5215654,6007497;5219700,5971307;5219700,5068937;5215654,5032747;5204327,4997744;5173580,4950282;5129887,4909346;5074057,4877309;5009326,4854765;4961587,4846459;4912230,4843493" o:connectangles="0,0,0,0,0,0,0,0,0,0,0,0,0,0,0,0,0,0,0,0,0,0,0,0,0,0,0,0,0,0,0,0,0,0,0,0,0"/>
                </v:shape>
                <v:shape id="Freeform 26" o:spid="_x0000_s1028" style="position:absolute;left:2952;top:3429;width:19812;height:19050;visibility:visible;mso-wrap-style:square;v-text-anchor:top" coordsize="226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" path="m1131,r-93,5l948,18,859,40,774,70r-83,37l611,152r-76,52l463,263r-68,65l331,400r-59,77l218,559r-49,87l126,737,89,833,58,933,33,1037,15,1143,4,1253,,1364r4,112l15,1586r18,106l58,1796r31,100l126,1991r43,92l218,2170r54,82l331,2329r64,71l463,2466r72,59l611,2577r80,45l774,2659r85,30l948,2711r90,13l1131,2729r93,-5l1314,2711r89,-22l1488,2659r83,-37l1651,2577r76,-52l1799,2466r68,-66l1931,2329r59,-77l2044,2170r49,-87l2136,1991r37,-95l2204,1796r25,-104l2247,1586r11,-110l2262,1364r-4,-111l2247,1143r-18,-106l2204,933,2173,833r-37,-96l2093,646r-49,-87l1990,477r-59,-77l1867,328r-68,-65l1727,204r-76,-52l1571,107,1488,70,1403,40,1314,18,1224,5,1131,xe" fillcolor="white [3212]" stroked="f">
                  <v:path arrowok="t" o:connecttype="custom" o:connectlocs="909145,5533505;752366,5557937;605221,5604707;468586,5672418;345966,5758978;238234,5862988;148021,5980960;77952,6111497;28903,6253901;3503,6404681;3503,6560348;28903,6711129;77952,6853532;148021,6984069;238234,7102041;345966,7205354;468586,7292611;605221,7360322;752366,7407092;909145,7431524;1072055,7431524;1228834,7407092;1375979,7360322;1512614,7292611;1635234,7205354;1742966,7102041;1833179,6984069;1903248,6853532;1952297,6711129;1977697,6560348;1977697,6404681;1952297,6253901;1903248,6111497;1833179,5980960;1742966,5862988;1635234,5758978;1512614,5672418;1375979,5604707;1228834,5557937;1072055,5533505"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style="position:absolute;left:-952;top:2624;width:22764;height:1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 o:spid="_x0000_s1030" type="#_x0000_t202" style="position:absolute;left:23907;top:2381;width:3991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1DFF9AA" w14:textId="1C94DEA1" w:rsidR="00A0345C" w:rsidRPr="00137E60" w:rsidRDefault="00A0345C" w:rsidP="00C86FD1">
                        <w:pPr>
                          <w:jc w:val="right"/>
                          <w:rPr>
                            <w:rFonts w:ascii="Arial" w:hAnsi="Arial" w:cs="Arial"/>
                            <w:b/>
                            <w:spacing w:val="-20"/>
                            <w:sz w:val="40"/>
                            <w:szCs w:val="40"/>
                          </w:rPr>
                        </w:pPr>
                        <w:r w:rsidRPr="00137E60">
                          <w:rPr>
                            <w:rFonts w:ascii="Arial" w:hAnsi="Arial" w:cs="Arial"/>
                            <w:b/>
                            <w:spacing w:val="-20"/>
                            <w:sz w:val="40"/>
                            <w:szCs w:val="40"/>
                          </w:rPr>
                          <w:t>Penistone Grammar School</w:t>
                        </w:r>
                      </w:p>
                    </w:txbxContent>
                  </v:textbox>
                </v:shape>
                <v:shape id="Text Box 2" o:spid="_x0000_s1031" type="#_x0000_t202" style="position:absolute;left:20573;top:6858;width:43650;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41A89BB" w14:textId="78143FC7" w:rsidR="00A0345C" w:rsidRPr="00137E60" w:rsidRDefault="00A0345C" w:rsidP="00137E60">
                        <w:pPr>
                          <w:jc w:val="right"/>
                          <w:rPr>
                            <w:rFonts w:ascii="Arial" w:hAnsi="Arial" w:cs="Arial"/>
                            <w:color w:val="FFFFFF" w:themeColor="background1"/>
                            <w:sz w:val="36"/>
                          </w:rPr>
                        </w:pPr>
                        <w:r w:rsidRPr="00137E60">
                          <w:rPr>
                            <w:rFonts w:ascii="Arial" w:hAnsi="Arial" w:cs="Arial"/>
                            <w:color w:val="FFFFFF" w:themeColor="background1"/>
                            <w:sz w:val="36"/>
                          </w:rPr>
                          <w:t>Policy Statement:</w:t>
                        </w:r>
                      </w:p>
                      <w:p w14:paraId="3BDFB785" w14:textId="45D86735" w:rsidR="00A0345C" w:rsidRPr="00161191" w:rsidRDefault="00425B14" w:rsidP="00137E60">
                        <w:pPr>
                          <w:tabs>
                            <w:tab w:val="left" w:pos="709"/>
                          </w:tabs>
                          <w:jc w:val="right"/>
                          <w:rPr>
                            <w:rFonts w:ascii="Arial" w:hAnsi="Arial" w:cs="Arial"/>
                            <w:b/>
                            <w:color w:val="FFFFFF" w:themeColor="background1"/>
                            <w:sz w:val="36"/>
                            <w:szCs w:val="36"/>
                          </w:rPr>
                        </w:pPr>
                        <w:r w:rsidRPr="00161191">
                          <w:rPr>
                            <w:rFonts w:ascii="Arial" w:hAnsi="Arial" w:cs="Arial"/>
                            <w:b/>
                            <w:color w:val="FFFFFF" w:themeColor="background1"/>
                            <w:sz w:val="36"/>
                            <w:szCs w:val="36"/>
                          </w:rPr>
                          <w:t>Personal, Social, Health, Careers Education &amp; Relationships and Sex Education</w:t>
                        </w:r>
                        <w:r w:rsidR="00161191" w:rsidRPr="00161191">
                          <w:rPr>
                            <w:rFonts w:ascii="Arial" w:hAnsi="Arial" w:cs="Arial"/>
                            <w:b/>
                            <w:color w:val="FFFFFF" w:themeColor="background1"/>
                            <w:sz w:val="36"/>
                            <w:szCs w:val="36"/>
                          </w:rPr>
                          <w:t xml:space="preserve"> (PSHCE &amp; RSE)</w:t>
                        </w:r>
                        <w:r w:rsidRPr="00161191">
                          <w:rPr>
                            <w:rFonts w:ascii="Arial" w:hAnsi="Arial" w:cs="Arial"/>
                            <w:b/>
                            <w:color w:val="FFFFFF" w:themeColor="background1"/>
                            <w:sz w:val="36"/>
                            <w:szCs w:val="36"/>
                          </w:rPr>
                          <w:t xml:space="preserve"> Policy</w:t>
                        </w:r>
                      </w:p>
                      <w:p w14:paraId="503AC481" w14:textId="03C28FA9" w:rsidR="00A0345C" w:rsidRPr="00137E60" w:rsidRDefault="00A0345C" w:rsidP="00137E60">
                        <w:pPr>
                          <w:tabs>
                            <w:tab w:val="left" w:pos="709"/>
                          </w:tabs>
                          <w:jc w:val="right"/>
                          <w:rPr>
                            <w:rFonts w:ascii="Arial" w:hAnsi="Arial" w:cs="Arial"/>
                            <w:color w:val="FFFFFF" w:themeColor="background1"/>
                            <w:sz w:val="28"/>
                            <w:szCs w:val="28"/>
                          </w:rPr>
                        </w:pPr>
                        <w:r w:rsidRPr="00137E60">
                          <w:rPr>
                            <w:rFonts w:ascii="Arial" w:hAnsi="Arial" w:cs="Arial"/>
                            <w:color w:val="FFFFFF" w:themeColor="background1"/>
                            <w:sz w:val="28"/>
                            <w:szCs w:val="28"/>
                          </w:rPr>
                          <w:t xml:space="preserve">Policy Version: </w:t>
                        </w:r>
                        <w:r w:rsidR="006C5F5E">
                          <w:rPr>
                            <w:rFonts w:ascii="Arial" w:hAnsi="Arial" w:cs="Arial"/>
                            <w:color w:val="FFFFFF" w:themeColor="background1"/>
                            <w:sz w:val="28"/>
                            <w:szCs w:val="28"/>
                          </w:rPr>
                          <w:t>202</w:t>
                        </w:r>
                        <w:r w:rsidR="00276FCD">
                          <w:rPr>
                            <w:rFonts w:ascii="Arial" w:hAnsi="Arial" w:cs="Arial"/>
                            <w:color w:val="FFFFFF" w:themeColor="background1"/>
                            <w:sz w:val="28"/>
                            <w:szCs w:val="28"/>
                          </w:rPr>
                          <w:t>4</w:t>
                        </w:r>
                        <w:r w:rsidR="00EE3757">
                          <w:rPr>
                            <w:rFonts w:ascii="Arial" w:hAnsi="Arial" w:cs="Arial"/>
                            <w:color w:val="FFFFFF" w:themeColor="background1"/>
                            <w:sz w:val="28"/>
                            <w:szCs w:val="28"/>
                          </w:rPr>
                          <w:t>-2</w:t>
                        </w:r>
                        <w:r w:rsidR="00276FCD">
                          <w:rPr>
                            <w:rFonts w:ascii="Arial" w:hAnsi="Arial" w:cs="Arial"/>
                            <w:color w:val="FFFFFF" w:themeColor="background1"/>
                            <w:sz w:val="28"/>
                            <w:szCs w:val="28"/>
                          </w:rPr>
                          <w:t>5</w:t>
                        </w:r>
                      </w:p>
                    </w:txbxContent>
                  </v:textbox>
                </v:shape>
                <v:shape id="Text Box 2" o:spid="_x0000_s1032" type="#_x0000_t202" style="position:absolute;left:24193;top:20370;width:39910;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371A031" w14:textId="0695AF3D" w:rsidR="00A0345C" w:rsidRPr="00137E60" w:rsidRDefault="00A0345C" w:rsidP="00C86FD1">
                        <w:pPr>
                          <w:jc w:val="right"/>
                          <w:rPr>
                            <w:rFonts w:ascii="Arial" w:hAnsi="Arial" w:cs="Arial"/>
                            <w:spacing w:val="-20"/>
                            <w:sz w:val="36"/>
                            <w:szCs w:val="36"/>
                          </w:rPr>
                        </w:pPr>
                        <w:r w:rsidRPr="00137E60">
                          <w:rPr>
                            <w:rFonts w:ascii="Arial" w:hAnsi="Arial" w:cs="Arial"/>
                            <w:spacing w:val="-20"/>
                            <w:sz w:val="36"/>
                            <w:szCs w:val="36"/>
                          </w:rPr>
                          <w:t>Never Stop Flying</w:t>
                        </w:r>
                      </w:p>
                    </w:txbxContent>
                  </v:textbox>
                </v:shape>
              </v:group>
            </w:pict>
          </mc:Fallback>
        </mc:AlternateContent>
      </w:r>
    </w:p>
    <w:p w14:paraId="768D2302" w14:textId="3CFB7F3C" w:rsidR="00E80770" w:rsidRPr="009E7FB0" w:rsidRDefault="00E80770" w:rsidP="003A1A5A"/>
    <w:p w14:paraId="1F8505BB" w14:textId="1B81D1F0" w:rsidR="00E80770" w:rsidRPr="009E7FB0" w:rsidRDefault="00E80770" w:rsidP="003A1A5A"/>
    <w:p w14:paraId="4D39901A" w14:textId="4CE89F95" w:rsidR="00E80770" w:rsidRPr="009E7FB0" w:rsidRDefault="00E80770" w:rsidP="003A1A5A"/>
    <w:p w14:paraId="345A25FD" w14:textId="1CB6E7D8" w:rsidR="00E80770" w:rsidRPr="009E7FB0" w:rsidRDefault="00E80770" w:rsidP="003A1A5A"/>
    <w:p w14:paraId="01702E03" w14:textId="5544D2B9" w:rsidR="00E80770" w:rsidRPr="009E7FB0" w:rsidRDefault="00E80770" w:rsidP="003A1A5A"/>
    <w:p w14:paraId="47A1C710" w14:textId="7060F061" w:rsidR="00E80770" w:rsidRPr="009E7FB0" w:rsidRDefault="00E80770" w:rsidP="003A1A5A"/>
    <w:p w14:paraId="245E7D78" w14:textId="3FE65F0C" w:rsidR="00E80770" w:rsidRPr="009E7FB0" w:rsidRDefault="00E80770" w:rsidP="003A1A5A"/>
    <w:p w14:paraId="58001C90" w14:textId="64DE4599" w:rsidR="00E80770" w:rsidRPr="009E7FB0" w:rsidRDefault="00E80770" w:rsidP="003A1A5A"/>
    <w:p w14:paraId="1754B474" w14:textId="57143D7E" w:rsidR="00E80770" w:rsidRPr="009E7FB0" w:rsidRDefault="00E80770" w:rsidP="003A1A5A"/>
    <w:p w14:paraId="279B8E73" w14:textId="6C0BA477" w:rsidR="00E80770" w:rsidRPr="009E7FB0" w:rsidRDefault="00E80770" w:rsidP="003A1A5A"/>
    <w:p w14:paraId="15B4901F" w14:textId="26651647" w:rsidR="00E80770" w:rsidRPr="009E7FB0" w:rsidRDefault="00E80770" w:rsidP="003A1A5A"/>
    <w:p w14:paraId="4B09AD88" w14:textId="5A900DCC" w:rsidR="00E80770" w:rsidRPr="009E7FB0" w:rsidRDefault="00E80770" w:rsidP="003A1A5A"/>
    <w:p w14:paraId="4D53240E" w14:textId="0272EA61" w:rsidR="00E80770" w:rsidRPr="009E7FB0" w:rsidRDefault="00E80770" w:rsidP="003A1A5A"/>
    <w:p w14:paraId="099B0B46" w14:textId="1CABAC4B" w:rsidR="00E80770" w:rsidRPr="009E7FB0" w:rsidRDefault="00E80770" w:rsidP="003A1A5A"/>
    <w:p w14:paraId="1C0C3C45" w14:textId="6D7BC5EB" w:rsidR="00E80770" w:rsidRPr="009E7FB0" w:rsidRDefault="00E80770" w:rsidP="003A1A5A"/>
    <w:p w14:paraId="02AD1D5C" w14:textId="61453AA7" w:rsidR="00E20FDA" w:rsidRPr="009E7FB0" w:rsidRDefault="00E20FDA" w:rsidP="003A1A5A"/>
    <w:p w14:paraId="6BA82FF4" w14:textId="08ED0F46" w:rsidR="00E20FDA" w:rsidRPr="009E7FB0" w:rsidRDefault="00E20FDA" w:rsidP="003A1A5A"/>
    <w:p w14:paraId="343EB1FE" w14:textId="06ADA0A8" w:rsidR="00E80770" w:rsidRPr="009E7FB0" w:rsidRDefault="00E80770" w:rsidP="003A1A5A"/>
    <w:p w14:paraId="48AC5E22" w14:textId="75E6155B" w:rsidR="009E7FB0" w:rsidRDefault="009E7FB0" w:rsidP="003A1A5A"/>
    <w:p w14:paraId="17A41413" w14:textId="77777777" w:rsidR="009E7FB0" w:rsidRDefault="009E7FB0" w:rsidP="003A1A5A"/>
    <w:p w14:paraId="0CA2C897" w14:textId="77777777" w:rsidR="009E7FB0" w:rsidRDefault="009E7FB0" w:rsidP="003A1A5A"/>
    <w:p w14:paraId="5BF5F85C" w14:textId="77777777" w:rsidR="009E7FB0" w:rsidRDefault="009E7FB0" w:rsidP="003A1A5A"/>
    <w:p w14:paraId="0645C169" w14:textId="77777777" w:rsidR="009E7FB0" w:rsidRDefault="009E7FB0" w:rsidP="003A1A5A"/>
    <w:p w14:paraId="3D198068" w14:textId="77777777" w:rsidR="009E7FB0" w:rsidRDefault="009E7FB0" w:rsidP="003A1A5A"/>
    <w:p w14:paraId="165FF684" w14:textId="77777777" w:rsidR="009E7FB0" w:rsidRDefault="009E7FB0" w:rsidP="003A1A5A"/>
    <w:p w14:paraId="7A80EC88" w14:textId="77777777" w:rsidR="009E7FB0" w:rsidRDefault="009E7FB0" w:rsidP="003A1A5A"/>
    <w:p w14:paraId="3EFF21A8" w14:textId="77777777" w:rsidR="009E7FB0" w:rsidRDefault="009E7FB0" w:rsidP="003A1A5A"/>
    <w:p w14:paraId="5CBAF46F" w14:textId="77777777" w:rsidR="009E7FB0" w:rsidRDefault="009E7FB0" w:rsidP="003A1A5A"/>
    <w:p w14:paraId="0B402E54" w14:textId="77777777" w:rsidR="009E7FB0" w:rsidRDefault="009E7FB0" w:rsidP="003A1A5A"/>
    <w:p w14:paraId="383E047D" w14:textId="77777777" w:rsidR="009E7FB0" w:rsidRDefault="009E7FB0" w:rsidP="003A1A5A"/>
    <w:p w14:paraId="3E3EFD30" w14:textId="77777777" w:rsidR="009E7FB0" w:rsidRDefault="009E7FB0" w:rsidP="003A1A5A"/>
    <w:p w14:paraId="6B5C298A" w14:textId="77777777" w:rsidR="009E7FB0" w:rsidRPr="009E7FB0" w:rsidRDefault="009E7FB0" w:rsidP="003A1A5A">
      <w:pPr>
        <w:rPr>
          <w:rFonts w:ascii="Arial" w:hAnsi="Arial" w:cs="Arial"/>
          <w:sz w:val="24"/>
          <w:szCs w:val="24"/>
        </w:rPr>
      </w:pPr>
    </w:p>
    <w:p w14:paraId="5E9FF3C9" w14:textId="77777777" w:rsidR="00044F79" w:rsidRDefault="00044F79" w:rsidP="001629B0">
      <w:pPr>
        <w:rPr>
          <w:rFonts w:ascii="Arial" w:hAnsi="Arial" w:cs="Arial"/>
          <w:sz w:val="18"/>
          <w:szCs w:val="18"/>
        </w:rPr>
      </w:pPr>
    </w:p>
    <w:p w14:paraId="3C82E318" w14:textId="5FC7E701" w:rsidR="001629B0" w:rsidRDefault="001629B0" w:rsidP="00044F79">
      <w:pPr>
        <w:jc w:val="both"/>
        <w:rPr>
          <w:rFonts w:ascii="Arial" w:hAnsi="Arial" w:cs="Arial"/>
        </w:rPr>
      </w:pPr>
      <w:r w:rsidRPr="00044F79">
        <w:rPr>
          <w:rFonts w:ascii="Arial" w:hAnsi="Arial" w:cs="Arial"/>
        </w:rPr>
        <w:lastRenderedPageBreak/>
        <w:t xml:space="preserve">This policy </w:t>
      </w:r>
      <w:r w:rsidR="00C46B6E">
        <w:rPr>
          <w:rFonts w:ascii="Arial" w:hAnsi="Arial" w:cs="Arial"/>
        </w:rPr>
        <w:t>encompasses</w:t>
      </w:r>
      <w:r w:rsidRPr="00044F79">
        <w:rPr>
          <w:rFonts w:ascii="Arial" w:hAnsi="Arial" w:cs="Arial"/>
        </w:rPr>
        <w:t xml:space="preserve"> our approach to delivering the</w:t>
      </w:r>
      <w:r w:rsidR="00C46B6E">
        <w:rPr>
          <w:rFonts w:ascii="Arial" w:hAnsi="Arial" w:cs="Arial"/>
        </w:rPr>
        <w:t xml:space="preserve"> most</w:t>
      </w:r>
      <w:r w:rsidRPr="00044F79">
        <w:rPr>
          <w:rFonts w:ascii="Arial" w:hAnsi="Arial" w:cs="Arial"/>
        </w:rPr>
        <w:t xml:space="preserve"> effective provision of PS</w:t>
      </w:r>
      <w:r w:rsidR="00C46B6E">
        <w:rPr>
          <w:rFonts w:ascii="Arial" w:hAnsi="Arial" w:cs="Arial"/>
        </w:rPr>
        <w:t>H</w:t>
      </w:r>
      <w:r w:rsidRPr="00044F79">
        <w:rPr>
          <w:rFonts w:ascii="Arial" w:hAnsi="Arial" w:cs="Arial"/>
        </w:rPr>
        <w:t>CE and RSE for all students at Penistone</w:t>
      </w:r>
      <w:r w:rsidR="00C46B6E">
        <w:rPr>
          <w:rFonts w:ascii="Arial" w:hAnsi="Arial" w:cs="Arial"/>
        </w:rPr>
        <w:t xml:space="preserve"> Grammar School.</w:t>
      </w:r>
      <w:r w:rsidRPr="00044F79">
        <w:rPr>
          <w:rFonts w:ascii="Arial" w:hAnsi="Arial" w:cs="Arial"/>
        </w:rPr>
        <w:t xml:space="preserve"> </w:t>
      </w:r>
      <w:r w:rsidR="00CE6E19" w:rsidRPr="00044F79">
        <w:rPr>
          <w:rFonts w:ascii="Arial" w:hAnsi="Arial" w:cs="Arial"/>
        </w:rPr>
        <w:t xml:space="preserve">This policy </w:t>
      </w:r>
      <w:r w:rsidR="00C46B6E">
        <w:rPr>
          <w:rFonts w:ascii="Arial" w:hAnsi="Arial" w:cs="Arial"/>
        </w:rPr>
        <w:t>is fully in</w:t>
      </w:r>
      <w:r w:rsidRPr="00044F79">
        <w:rPr>
          <w:rFonts w:ascii="Arial" w:hAnsi="Arial" w:cs="Arial"/>
        </w:rPr>
        <w:t xml:space="preserve"> accordance with the </w:t>
      </w:r>
      <w:r w:rsidR="00CE6E19" w:rsidRPr="00044F79">
        <w:rPr>
          <w:rFonts w:ascii="Arial" w:hAnsi="Arial" w:cs="Arial"/>
        </w:rPr>
        <w:t>DfE stat</w:t>
      </w:r>
      <w:r w:rsidR="0034425B" w:rsidRPr="00044F79">
        <w:rPr>
          <w:rFonts w:ascii="Arial" w:hAnsi="Arial" w:cs="Arial"/>
        </w:rPr>
        <w:t>utory legislation required from September 2020</w:t>
      </w:r>
      <w:r w:rsidRPr="00044F79">
        <w:rPr>
          <w:rFonts w:ascii="Arial" w:hAnsi="Arial" w:cs="Arial"/>
        </w:rPr>
        <w:t xml:space="preserve">. It is our vision to ensure all students at Penistone Grammar </w:t>
      </w:r>
      <w:r w:rsidR="00C46B6E">
        <w:rPr>
          <w:rFonts w:ascii="Arial" w:hAnsi="Arial" w:cs="Arial"/>
        </w:rPr>
        <w:t xml:space="preserve">School </w:t>
      </w:r>
      <w:r w:rsidRPr="00044F79">
        <w:rPr>
          <w:rFonts w:ascii="Arial" w:hAnsi="Arial" w:cs="Arial"/>
        </w:rPr>
        <w:t xml:space="preserve">develop </w:t>
      </w:r>
      <w:r w:rsidR="004F62A3" w:rsidRPr="00044F79">
        <w:rPr>
          <w:rFonts w:ascii="Arial" w:hAnsi="Arial" w:cs="Arial"/>
        </w:rPr>
        <w:t xml:space="preserve">into confident, resilient and independent </w:t>
      </w:r>
      <w:r w:rsidR="000777A9" w:rsidRPr="00044F79">
        <w:rPr>
          <w:rFonts w:ascii="Arial" w:hAnsi="Arial" w:cs="Arial"/>
        </w:rPr>
        <w:t>citizens</w:t>
      </w:r>
      <w:r w:rsidRPr="00044F79">
        <w:rPr>
          <w:rFonts w:ascii="Arial" w:hAnsi="Arial" w:cs="Arial"/>
        </w:rPr>
        <w:t xml:space="preserve"> </w:t>
      </w:r>
      <w:r w:rsidR="000777A9" w:rsidRPr="00044F79">
        <w:rPr>
          <w:rFonts w:ascii="Arial" w:hAnsi="Arial" w:cs="Arial"/>
        </w:rPr>
        <w:t>who</w:t>
      </w:r>
      <w:r w:rsidRPr="00044F79">
        <w:rPr>
          <w:rFonts w:ascii="Arial" w:hAnsi="Arial" w:cs="Arial"/>
        </w:rPr>
        <w:t xml:space="preserve"> are </w:t>
      </w:r>
      <w:r w:rsidR="0034425B" w:rsidRPr="00044F79">
        <w:rPr>
          <w:rFonts w:ascii="Arial" w:hAnsi="Arial" w:cs="Arial"/>
        </w:rPr>
        <w:t>e</w:t>
      </w:r>
      <w:r w:rsidRPr="00044F79">
        <w:rPr>
          <w:rFonts w:ascii="Arial" w:hAnsi="Arial" w:cs="Arial"/>
        </w:rPr>
        <w:t xml:space="preserve">quipped to improve themselves and others by: </w:t>
      </w:r>
    </w:p>
    <w:p w14:paraId="08B46343" w14:textId="77777777" w:rsidR="000007CC" w:rsidRPr="00044F79" w:rsidRDefault="000007CC" w:rsidP="00044F79">
      <w:pPr>
        <w:jc w:val="both"/>
        <w:rPr>
          <w:rFonts w:ascii="Arial" w:hAnsi="Arial" w:cs="Arial"/>
        </w:rPr>
      </w:pPr>
    </w:p>
    <w:p w14:paraId="044ED555" w14:textId="16252F6E" w:rsidR="001629B0" w:rsidRPr="00044F79" w:rsidRDefault="001629B0" w:rsidP="00507DD8">
      <w:pPr>
        <w:pStyle w:val="ListParagraph"/>
        <w:numPr>
          <w:ilvl w:val="0"/>
          <w:numId w:val="1"/>
        </w:numPr>
        <w:jc w:val="both"/>
        <w:rPr>
          <w:rFonts w:ascii="Arial" w:hAnsi="Arial" w:cs="Arial"/>
        </w:rPr>
      </w:pPr>
      <w:r w:rsidRPr="00044F79">
        <w:rPr>
          <w:rFonts w:ascii="Arial" w:hAnsi="Arial" w:cs="Arial"/>
        </w:rPr>
        <w:t xml:space="preserve">Improving their health </w:t>
      </w:r>
      <w:r w:rsidR="000777A9" w:rsidRPr="00044F79">
        <w:rPr>
          <w:rFonts w:ascii="Arial" w:hAnsi="Arial" w:cs="Arial"/>
        </w:rPr>
        <w:t>and</w:t>
      </w:r>
      <w:r w:rsidRPr="00044F79">
        <w:rPr>
          <w:rFonts w:ascii="Arial" w:hAnsi="Arial" w:cs="Arial"/>
        </w:rPr>
        <w:t xml:space="preserve"> wellbeing</w:t>
      </w:r>
    </w:p>
    <w:p w14:paraId="5F5AC78A" w14:textId="6C85846E" w:rsidR="001629B0" w:rsidRPr="00044F79" w:rsidRDefault="00C46B6E" w:rsidP="00507DD8">
      <w:pPr>
        <w:pStyle w:val="ListParagraph"/>
        <w:numPr>
          <w:ilvl w:val="0"/>
          <w:numId w:val="1"/>
        </w:numPr>
        <w:jc w:val="both"/>
        <w:rPr>
          <w:rFonts w:ascii="Arial" w:hAnsi="Arial" w:cs="Arial"/>
        </w:rPr>
      </w:pPr>
      <w:r>
        <w:rPr>
          <w:rFonts w:ascii="Arial" w:hAnsi="Arial" w:cs="Arial"/>
        </w:rPr>
        <w:t>Increasing their</w:t>
      </w:r>
      <w:r w:rsidR="001629B0" w:rsidRPr="00044F79">
        <w:rPr>
          <w:rFonts w:ascii="Arial" w:hAnsi="Arial" w:cs="Arial"/>
        </w:rPr>
        <w:t xml:space="preserve"> understand</w:t>
      </w:r>
      <w:r>
        <w:rPr>
          <w:rFonts w:ascii="Arial" w:hAnsi="Arial" w:cs="Arial"/>
        </w:rPr>
        <w:t>ing in</w:t>
      </w:r>
      <w:r w:rsidR="001629B0" w:rsidRPr="00044F79">
        <w:rPr>
          <w:rFonts w:ascii="Arial" w:hAnsi="Arial" w:cs="Arial"/>
        </w:rPr>
        <w:t xml:space="preserve"> how to build positive </w:t>
      </w:r>
      <w:r w:rsidR="00665963" w:rsidRPr="00044F79">
        <w:rPr>
          <w:rFonts w:ascii="Arial" w:hAnsi="Arial" w:cs="Arial"/>
        </w:rPr>
        <w:t>relationships</w:t>
      </w:r>
    </w:p>
    <w:p w14:paraId="38A5D2AC" w14:textId="63E0DFC2" w:rsidR="001629B0" w:rsidRPr="00044F79" w:rsidRDefault="001629B0" w:rsidP="00507DD8">
      <w:pPr>
        <w:pStyle w:val="ListParagraph"/>
        <w:numPr>
          <w:ilvl w:val="0"/>
          <w:numId w:val="1"/>
        </w:numPr>
        <w:jc w:val="both"/>
        <w:rPr>
          <w:rFonts w:ascii="Arial" w:hAnsi="Arial" w:cs="Arial"/>
        </w:rPr>
      </w:pPr>
      <w:r w:rsidRPr="00044F79">
        <w:rPr>
          <w:rFonts w:ascii="Arial" w:hAnsi="Arial" w:cs="Arial"/>
        </w:rPr>
        <w:t>Equipping them with the knowledge and skills to live in the wider world</w:t>
      </w:r>
    </w:p>
    <w:p w14:paraId="52AF7CCE" w14:textId="77777777" w:rsidR="00C46B6E" w:rsidRDefault="00C46B6E" w:rsidP="00044F79">
      <w:pPr>
        <w:jc w:val="both"/>
        <w:rPr>
          <w:rFonts w:ascii="Arial" w:hAnsi="Arial" w:cs="Arial"/>
        </w:rPr>
      </w:pPr>
    </w:p>
    <w:p w14:paraId="304EBCE7" w14:textId="204079AE" w:rsidR="00635E44" w:rsidRPr="00044F79" w:rsidRDefault="001629B0" w:rsidP="00044F79">
      <w:pPr>
        <w:jc w:val="both"/>
        <w:rPr>
          <w:rFonts w:ascii="Arial" w:hAnsi="Arial" w:cs="Arial"/>
        </w:rPr>
      </w:pPr>
      <w:r w:rsidRPr="00044F79">
        <w:rPr>
          <w:rFonts w:ascii="Arial" w:hAnsi="Arial" w:cs="Arial"/>
        </w:rPr>
        <w:t xml:space="preserve">This policy was produced by </w:t>
      </w:r>
      <w:r w:rsidR="00D24D73" w:rsidRPr="00044F79">
        <w:rPr>
          <w:rFonts w:ascii="Arial" w:hAnsi="Arial" w:cs="Arial"/>
        </w:rPr>
        <w:t xml:space="preserve">the </w:t>
      </w:r>
      <w:r w:rsidRPr="00044F79">
        <w:rPr>
          <w:rFonts w:ascii="Arial" w:hAnsi="Arial" w:cs="Arial"/>
        </w:rPr>
        <w:t>Curriculum Area Leader for Religious and Citizenship Studies</w:t>
      </w:r>
      <w:r w:rsidR="00C46B6E">
        <w:rPr>
          <w:rFonts w:ascii="Arial" w:hAnsi="Arial" w:cs="Arial"/>
        </w:rPr>
        <w:t xml:space="preserve"> (RCS)</w:t>
      </w:r>
      <w:r w:rsidRPr="00044F79">
        <w:rPr>
          <w:rFonts w:ascii="Arial" w:hAnsi="Arial" w:cs="Arial"/>
        </w:rPr>
        <w:t xml:space="preserve"> </w:t>
      </w:r>
      <w:r w:rsidR="00C46B6E">
        <w:rPr>
          <w:rFonts w:ascii="Arial" w:hAnsi="Arial" w:cs="Arial"/>
        </w:rPr>
        <w:t>in</w:t>
      </w:r>
      <w:r w:rsidRPr="00044F79">
        <w:rPr>
          <w:rFonts w:ascii="Arial" w:hAnsi="Arial" w:cs="Arial"/>
        </w:rPr>
        <w:t xml:space="preserve"> consultation with the </w:t>
      </w:r>
      <w:r w:rsidR="00596935" w:rsidRPr="00044F79">
        <w:rPr>
          <w:rFonts w:ascii="Arial" w:hAnsi="Arial" w:cs="Arial"/>
        </w:rPr>
        <w:t>Strategic</w:t>
      </w:r>
      <w:r w:rsidRPr="00044F79">
        <w:rPr>
          <w:rFonts w:ascii="Arial" w:hAnsi="Arial" w:cs="Arial"/>
        </w:rPr>
        <w:t xml:space="preserve"> Leadership Team</w:t>
      </w:r>
      <w:r w:rsidR="00C46B6E">
        <w:rPr>
          <w:rFonts w:ascii="Arial" w:hAnsi="Arial" w:cs="Arial"/>
        </w:rPr>
        <w:t xml:space="preserve">, </w:t>
      </w:r>
      <w:r w:rsidRPr="00044F79">
        <w:rPr>
          <w:rFonts w:ascii="Arial" w:hAnsi="Arial" w:cs="Arial"/>
        </w:rPr>
        <w:t>SEND Coordinator</w:t>
      </w:r>
      <w:r w:rsidR="00C46B6E">
        <w:rPr>
          <w:rFonts w:ascii="Arial" w:hAnsi="Arial" w:cs="Arial"/>
        </w:rPr>
        <w:t xml:space="preserve"> and </w:t>
      </w:r>
      <w:r w:rsidR="00DC1794">
        <w:rPr>
          <w:rFonts w:ascii="Arial" w:hAnsi="Arial" w:cs="Arial"/>
        </w:rPr>
        <w:t>Governing body</w:t>
      </w:r>
      <w:r w:rsidRPr="00044F79">
        <w:rPr>
          <w:rFonts w:ascii="Arial" w:hAnsi="Arial" w:cs="Arial"/>
        </w:rPr>
        <w:t xml:space="preserve">. All stakeholders ensured that this document is consistent with policy and practice at Penistone Grammar </w:t>
      </w:r>
      <w:r w:rsidR="00DC1794">
        <w:rPr>
          <w:rFonts w:ascii="Arial" w:hAnsi="Arial" w:cs="Arial"/>
        </w:rPr>
        <w:t xml:space="preserve">School </w:t>
      </w:r>
      <w:r w:rsidRPr="00044F79">
        <w:rPr>
          <w:rFonts w:ascii="Arial" w:hAnsi="Arial" w:cs="Arial"/>
        </w:rPr>
        <w:t xml:space="preserve">and have all played an active part in its production. </w:t>
      </w:r>
    </w:p>
    <w:p w14:paraId="04454624" w14:textId="70A09876" w:rsidR="008F464A" w:rsidRDefault="008F464A" w:rsidP="001629B0">
      <w:pPr>
        <w:rPr>
          <w:rFonts w:ascii="Arial" w:hAnsi="Arial" w:cs="Arial"/>
          <w:sz w:val="24"/>
          <w:szCs w:val="24"/>
        </w:rPr>
      </w:pPr>
    </w:p>
    <w:p w14:paraId="5C05C859" w14:textId="77777777" w:rsidR="008F464A" w:rsidRPr="009E7FB0" w:rsidRDefault="008F464A" w:rsidP="001629B0">
      <w:pPr>
        <w:rPr>
          <w:rFonts w:ascii="Arial" w:hAnsi="Arial" w:cs="Arial"/>
          <w:sz w:val="24"/>
          <w:szCs w:val="24"/>
        </w:rPr>
      </w:pPr>
    </w:p>
    <w:tbl>
      <w:tblPr>
        <w:tblStyle w:val="TableGrid"/>
        <w:tblW w:w="0" w:type="auto"/>
        <w:tblInd w:w="10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7"/>
        <w:gridCol w:w="6842"/>
        <w:gridCol w:w="1057"/>
      </w:tblGrid>
      <w:tr w:rsidR="007D7EE7" w:rsidRPr="006A7516" w14:paraId="0D45781C" w14:textId="77777777" w:rsidTr="007D7EE7">
        <w:tc>
          <w:tcPr>
            <w:tcW w:w="1017" w:type="dxa"/>
            <w:shd w:val="clear" w:color="auto" w:fill="D9D9D9" w:themeFill="background1" w:themeFillShade="D9"/>
            <w:vAlign w:val="center"/>
          </w:tcPr>
          <w:p w14:paraId="430E20C7" w14:textId="77777777" w:rsidR="007D7EE7" w:rsidRPr="006A7516" w:rsidRDefault="007D7EE7" w:rsidP="002B4488">
            <w:pPr>
              <w:jc w:val="center"/>
              <w:rPr>
                <w:rFonts w:ascii="Arial" w:hAnsi="Arial" w:cs="Arial"/>
                <w:sz w:val="24"/>
                <w:szCs w:val="24"/>
              </w:rPr>
            </w:pPr>
            <w:r w:rsidRPr="006A7516">
              <w:rPr>
                <w:rFonts w:ascii="Arial" w:hAnsi="Arial" w:cs="Arial"/>
                <w:sz w:val="24"/>
                <w:szCs w:val="24"/>
              </w:rPr>
              <w:t>Section</w:t>
            </w:r>
          </w:p>
        </w:tc>
        <w:tc>
          <w:tcPr>
            <w:tcW w:w="6842" w:type="dxa"/>
            <w:shd w:val="clear" w:color="auto" w:fill="D9D9D9" w:themeFill="background1" w:themeFillShade="D9"/>
            <w:vAlign w:val="center"/>
          </w:tcPr>
          <w:p w14:paraId="100C3894" w14:textId="77777777" w:rsidR="007D7EE7" w:rsidRPr="006A7516" w:rsidRDefault="007D7EE7" w:rsidP="002B4488">
            <w:pPr>
              <w:rPr>
                <w:rStyle w:val="Hyperlink"/>
                <w:rFonts w:ascii="Arial" w:hAnsi="Arial" w:cs="Arial"/>
                <w:color w:val="auto"/>
                <w:sz w:val="24"/>
                <w:szCs w:val="24"/>
                <w:u w:val="none"/>
              </w:rPr>
            </w:pPr>
            <w:r w:rsidRPr="006A7516">
              <w:rPr>
                <w:rStyle w:val="Hyperlink"/>
                <w:rFonts w:ascii="Arial" w:hAnsi="Arial" w:cs="Arial"/>
                <w:color w:val="auto"/>
                <w:sz w:val="24"/>
                <w:szCs w:val="24"/>
                <w:u w:val="none"/>
              </w:rPr>
              <w:t>Cover</w:t>
            </w:r>
          </w:p>
        </w:tc>
        <w:tc>
          <w:tcPr>
            <w:tcW w:w="1057" w:type="dxa"/>
            <w:shd w:val="clear" w:color="auto" w:fill="D9D9D9" w:themeFill="background1" w:themeFillShade="D9"/>
            <w:vAlign w:val="center"/>
          </w:tcPr>
          <w:p w14:paraId="3FE347C7" w14:textId="77777777" w:rsidR="007D7EE7" w:rsidRPr="006A7516" w:rsidRDefault="007D7EE7" w:rsidP="002B4488">
            <w:pPr>
              <w:jc w:val="center"/>
              <w:rPr>
                <w:rFonts w:ascii="Arial" w:hAnsi="Arial" w:cs="Arial"/>
                <w:sz w:val="24"/>
                <w:szCs w:val="24"/>
              </w:rPr>
            </w:pPr>
            <w:r w:rsidRPr="006A7516">
              <w:rPr>
                <w:rFonts w:ascii="Arial" w:hAnsi="Arial" w:cs="Arial"/>
                <w:sz w:val="24"/>
                <w:szCs w:val="24"/>
              </w:rPr>
              <w:t>Page(s)</w:t>
            </w:r>
          </w:p>
        </w:tc>
      </w:tr>
      <w:tr w:rsidR="00B2797E" w:rsidRPr="006A7516" w14:paraId="64642F40" w14:textId="77777777" w:rsidTr="007D7EE7">
        <w:trPr>
          <w:trHeight w:val="382"/>
        </w:trPr>
        <w:tc>
          <w:tcPr>
            <w:tcW w:w="1017" w:type="dxa"/>
            <w:vAlign w:val="center"/>
          </w:tcPr>
          <w:p w14:paraId="3D1D8358" w14:textId="77777777"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1</w:t>
            </w:r>
            <w:r w:rsidRPr="006A7516">
              <w:rPr>
                <w:rFonts w:ascii="Arial" w:hAnsi="Arial" w:cs="Arial"/>
                <w:color w:val="00747A"/>
                <w:sz w:val="24"/>
                <w:szCs w:val="24"/>
              </w:rPr>
              <w:t>.</w:t>
            </w:r>
          </w:p>
        </w:tc>
        <w:tc>
          <w:tcPr>
            <w:tcW w:w="6842" w:type="dxa"/>
            <w:vAlign w:val="center"/>
          </w:tcPr>
          <w:p w14:paraId="30449126" w14:textId="01B232DD" w:rsidR="00B2797E" w:rsidRPr="006A7516" w:rsidRDefault="00B2797E" w:rsidP="00B2797E">
            <w:pPr>
              <w:rPr>
                <w:rFonts w:ascii="Arial" w:hAnsi="Arial" w:cs="Arial"/>
                <w:color w:val="00747A"/>
                <w:sz w:val="24"/>
                <w:szCs w:val="24"/>
              </w:rPr>
            </w:pPr>
            <w:r>
              <w:rPr>
                <w:rFonts w:ascii="Arial" w:hAnsi="Arial" w:cs="Arial"/>
                <w:color w:val="00747A"/>
                <w:sz w:val="24"/>
                <w:szCs w:val="24"/>
              </w:rPr>
              <w:t>Legal Framework and Guidance</w:t>
            </w:r>
          </w:p>
        </w:tc>
        <w:tc>
          <w:tcPr>
            <w:tcW w:w="1057" w:type="dxa"/>
            <w:vAlign w:val="center"/>
          </w:tcPr>
          <w:p w14:paraId="518131E6" w14:textId="3FED7F31"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4</w:t>
            </w:r>
          </w:p>
        </w:tc>
      </w:tr>
      <w:tr w:rsidR="00B2797E" w:rsidRPr="006A7516" w14:paraId="28CECBEC" w14:textId="77777777" w:rsidTr="007D7EE7">
        <w:trPr>
          <w:trHeight w:val="382"/>
        </w:trPr>
        <w:tc>
          <w:tcPr>
            <w:tcW w:w="1017" w:type="dxa"/>
            <w:vAlign w:val="center"/>
          </w:tcPr>
          <w:p w14:paraId="72759D43" w14:textId="77777777"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2</w:t>
            </w:r>
            <w:r w:rsidRPr="006A7516">
              <w:rPr>
                <w:rFonts w:ascii="Arial" w:hAnsi="Arial" w:cs="Arial"/>
                <w:color w:val="00747A"/>
                <w:sz w:val="24"/>
                <w:szCs w:val="24"/>
              </w:rPr>
              <w:t>.</w:t>
            </w:r>
          </w:p>
        </w:tc>
        <w:tc>
          <w:tcPr>
            <w:tcW w:w="6842" w:type="dxa"/>
            <w:vAlign w:val="center"/>
          </w:tcPr>
          <w:p w14:paraId="251F0C93" w14:textId="77777777" w:rsidR="00B2797E" w:rsidRPr="006A7516" w:rsidRDefault="00B2797E" w:rsidP="00B2797E">
            <w:pPr>
              <w:rPr>
                <w:rFonts w:ascii="Arial" w:hAnsi="Arial" w:cs="Arial"/>
                <w:color w:val="00747A"/>
                <w:sz w:val="24"/>
                <w:szCs w:val="24"/>
              </w:rPr>
            </w:pPr>
            <w:r>
              <w:rPr>
                <w:rFonts w:ascii="Arial" w:hAnsi="Arial" w:cs="Arial"/>
                <w:color w:val="00747A"/>
                <w:sz w:val="24"/>
                <w:szCs w:val="24"/>
              </w:rPr>
              <w:t>Roles and responsibilities</w:t>
            </w:r>
          </w:p>
        </w:tc>
        <w:tc>
          <w:tcPr>
            <w:tcW w:w="1057" w:type="dxa"/>
            <w:vAlign w:val="center"/>
          </w:tcPr>
          <w:p w14:paraId="33323959" w14:textId="15355671"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4</w:t>
            </w:r>
          </w:p>
        </w:tc>
      </w:tr>
      <w:tr w:rsidR="00B2797E" w:rsidRPr="006A7516" w14:paraId="51369844" w14:textId="77777777" w:rsidTr="007D7EE7">
        <w:trPr>
          <w:trHeight w:val="382"/>
        </w:trPr>
        <w:tc>
          <w:tcPr>
            <w:tcW w:w="1017" w:type="dxa"/>
            <w:vAlign w:val="center"/>
          </w:tcPr>
          <w:p w14:paraId="2071E63E" w14:textId="77777777"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3</w:t>
            </w:r>
            <w:r w:rsidRPr="006A7516">
              <w:rPr>
                <w:rFonts w:ascii="Arial" w:hAnsi="Arial" w:cs="Arial"/>
                <w:color w:val="00747A"/>
                <w:sz w:val="24"/>
                <w:szCs w:val="24"/>
              </w:rPr>
              <w:t>.</w:t>
            </w:r>
          </w:p>
        </w:tc>
        <w:tc>
          <w:tcPr>
            <w:tcW w:w="6842" w:type="dxa"/>
            <w:vAlign w:val="center"/>
          </w:tcPr>
          <w:p w14:paraId="4C9A9344" w14:textId="218E19F5" w:rsidR="00B2797E" w:rsidRPr="006A7516" w:rsidRDefault="00B2797E" w:rsidP="00B2797E">
            <w:pPr>
              <w:rPr>
                <w:rFonts w:ascii="Arial" w:hAnsi="Arial" w:cs="Arial"/>
                <w:color w:val="00747A"/>
                <w:sz w:val="24"/>
                <w:szCs w:val="24"/>
              </w:rPr>
            </w:pPr>
            <w:r>
              <w:rPr>
                <w:rFonts w:ascii="Arial" w:hAnsi="Arial" w:cs="Arial"/>
                <w:color w:val="00747A"/>
                <w:sz w:val="24"/>
                <w:szCs w:val="24"/>
              </w:rPr>
              <w:t>Policy availability</w:t>
            </w:r>
          </w:p>
        </w:tc>
        <w:tc>
          <w:tcPr>
            <w:tcW w:w="1057" w:type="dxa"/>
            <w:vAlign w:val="center"/>
          </w:tcPr>
          <w:p w14:paraId="61108120" w14:textId="65AA1A52" w:rsidR="00B2797E" w:rsidRPr="006A7516" w:rsidRDefault="00BA4361" w:rsidP="00B2797E">
            <w:pPr>
              <w:jc w:val="center"/>
              <w:rPr>
                <w:rFonts w:ascii="Arial" w:hAnsi="Arial" w:cs="Arial"/>
                <w:color w:val="00747A"/>
                <w:sz w:val="24"/>
                <w:szCs w:val="24"/>
              </w:rPr>
            </w:pPr>
            <w:r>
              <w:rPr>
                <w:rFonts w:ascii="Arial" w:hAnsi="Arial" w:cs="Arial"/>
                <w:color w:val="00747A"/>
                <w:sz w:val="24"/>
                <w:szCs w:val="24"/>
              </w:rPr>
              <w:t>4</w:t>
            </w:r>
          </w:p>
        </w:tc>
      </w:tr>
      <w:tr w:rsidR="00B2797E" w:rsidRPr="006A7516" w14:paraId="1787833B" w14:textId="77777777" w:rsidTr="007D7EE7">
        <w:trPr>
          <w:trHeight w:val="382"/>
        </w:trPr>
        <w:tc>
          <w:tcPr>
            <w:tcW w:w="1017" w:type="dxa"/>
            <w:vAlign w:val="center"/>
          </w:tcPr>
          <w:p w14:paraId="367C5B45" w14:textId="77777777"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4</w:t>
            </w:r>
            <w:r w:rsidRPr="006A7516">
              <w:rPr>
                <w:rFonts w:ascii="Arial" w:hAnsi="Arial" w:cs="Arial"/>
                <w:color w:val="00747A"/>
                <w:sz w:val="24"/>
                <w:szCs w:val="24"/>
              </w:rPr>
              <w:t>.</w:t>
            </w:r>
          </w:p>
        </w:tc>
        <w:tc>
          <w:tcPr>
            <w:tcW w:w="6842" w:type="dxa"/>
            <w:vAlign w:val="center"/>
          </w:tcPr>
          <w:p w14:paraId="5BC6357D" w14:textId="77388B74" w:rsidR="00B2797E" w:rsidRPr="006A7516" w:rsidRDefault="00B2797E" w:rsidP="00B2797E">
            <w:pPr>
              <w:rPr>
                <w:rFonts w:ascii="Arial" w:hAnsi="Arial" w:cs="Arial"/>
                <w:color w:val="00747A"/>
                <w:sz w:val="24"/>
                <w:szCs w:val="24"/>
              </w:rPr>
            </w:pPr>
            <w:r>
              <w:rPr>
                <w:rFonts w:ascii="Arial" w:hAnsi="Arial" w:cs="Arial"/>
                <w:color w:val="00747A"/>
                <w:sz w:val="24"/>
                <w:szCs w:val="24"/>
              </w:rPr>
              <w:t>Aims and Objectives</w:t>
            </w:r>
          </w:p>
        </w:tc>
        <w:tc>
          <w:tcPr>
            <w:tcW w:w="1057" w:type="dxa"/>
            <w:vAlign w:val="center"/>
          </w:tcPr>
          <w:p w14:paraId="5DFEEAEE" w14:textId="0EDECF3B"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5</w:t>
            </w:r>
          </w:p>
        </w:tc>
      </w:tr>
      <w:tr w:rsidR="00B2797E" w:rsidRPr="006A7516" w14:paraId="755F706E" w14:textId="77777777" w:rsidTr="007D7EE7">
        <w:trPr>
          <w:trHeight w:val="382"/>
        </w:trPr>
        <w:tc>
          <w:tcPr>
            <w:tcW w:w="1017" w:type="dxa"/>
            <w:vAlign w:val="center"/>
          </w:tcPr>
          <w:p w14:paraId="44C22EF2" w14:textId="77777777"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5</w:t>
            </w:r>
            <w:r w:rsidRPr="006A7516">
              <w:rPr>
                <w:rFonts w:ascii="Arial" w:hAnsi="Arial" w:cs="Arial"/>
                <w:color w:val="00747A"/>
                <w:sz w:val="24"/>
                <w:szCs w:val="24"/>
              </w:rPr>
              <w:t>.</w:t>
            </w:r>
          </w:p>
        </w:tc>
        <w:tc>
          <w:tcPr>
            <w:tcW w:w="6842" w:type="dxa"/>
            <w:vAlign w:val="center"/>
          </w:tcPr>
          <w:p w14:paraId="688FE2D0" w14:textId="47A00060" w:rsidR="00B2797E" w:rsidRPr="006A7516" w:rsidRDefault="00B2797E" w:rsidP="00B2797E">
            <w:pPr>
              <w:rPr>
                <w:rFonts w:ascii="Arial" w:hAnsi="Arial" w:cs="Arial"/>
                <w:color w:val="00747A"/>
                <w:sz w:val="24"/>
                <w:szCs w:val="24"/>
              </w:rPr>
            </w:pPr>
            <w:r>
              <w:rPr>
                <w:rFonts w:ascii="Arial" w:hAnsi="Arial" w:cs="Arial"/>
                <w:color w:val="00747A"/>
                <w:sz w:val="24"/>
                <w:szCs w:val="24"/>
              </w:rPr>
              <w:t>Creating a safe learning environment</w:t>
            </w:r>
          </w:p>
        </w:tc>
        <w:tc>
          <w:tcPr>
            <w:tcW w:w="1057" w:type="dxa"/>
            <w:vAlign w:val="center"/>
          </w:tcPr>
          <w:p w14:paraId="72FD2ACA" w14:textId="10FCB377" w:rsidR="00B2797E" w:rsidRPr="006A7516" w:rsidRDefault="00665963" w:rsidP="00B2797E">
            <w:pPr>
              <w:jc w:val="center"/>
              <w:rPr>
                <w:rFonts w:ascii="Arial" w:hAnsi="Arial" w:cs="Arial"/>
                <w:color w:val="00747A"/>
                <w:sz w:val="24"/>
                <w:szCs w:val="24"/>
              </w:rPr>
            </w:pPr>
            <w:r>
              <w:rPr>
                <w:rFonts w:ascii="Arial" w:hAnsi="Arial" w:cs="Arial"/>
                <w:color w:val="00747A"/>
                <w:sz w:val="24"/>
                <w:szCs w:val="24"/>
              </w:rPr>
              <w:t>5</w:t>
            </w:r>
          </w:p>
        </w:tc>
      </w:tr>
      <w:tr w:rsidR="00B2797E" w:rsidRPr="006A7516" w14:paraId="255A6F70" w14:textId="77777777" w:rsidTr="007D7EE7">
        <w:trPr>
          <w:trHeight w:val="382"/>
        </w:trPr>
        <w:tc>
          <w:tcPr>
            <w:tcW w:w="1017" w:type="dxa"/>
            <w:vAlign w:val="center"/>
          </w:tcPr>
          <w:p w14:paraId="69691F46" w14:textId="77777777"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6</w:t>
            </w:r>
            <w:r w:rsidRPr="006A7516">
              <w:rPr>
                <w:rFonts w:ascii="Arial" w:hAnsi="Arial" w:cs="Arial"/>
                <w:color w:val="00747A"/>
                <w:sz w:val="24"/>
                <w:szCs w:val="24"/>
              </w:rPr>
              <w:t>.</w:t>
            </w:r>
          </w:p>
        </w:tc>
        <w:tc>
          <w:tcPr>
            <w:tcW w:w="6842" w:type="dxa"/>
            <w:vAlign w:val="center"/>
          </w:tcPr>
          <w:p w14:paraId="00E1AF41" w14:textId="5253FE49" w:rsidR="00B2797E" w:rsidRPr="006A7516" w:rsidRDefault="00B2797E" w:rsidP="00B2797E">
            <w:pPr>
              <w:rPr>
                <w:rFonts w:ascii="Arial" w:hAnsi="Arial" w:cs="Arial"/>
                <w:color w:val="00747A"/>
                <w:sz w:val="24"/>
                <w:szCs w:val="24"/>
              </w:rPr>
            </w:pPr>
            <w:r>
              <w:rPr>
                <w:rFonts w:ascii="Arial" w:hAnsi="Arial" w:cs="Arial"/>
                <w:color w:val="00747A"/>
                <w:sz w:val="24"/>
                <w:szCs w:val="24"/>
              </w:rPr>
              <w:t>Entitlement and Equality</w:t>
            </w:r>
          </w:p>
        </w:tc>
        <w:tc>
          <w:tcPr>
            <w:tcW w:w="1057" w:type="dxa"/>
            <w:vAlign w:val="center"/>
          </w:tcPr>
          <w:p w14:paraId="6D0CF686" w14:textId="441C8478"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6</w:t>
            </w:r>
          </w:p>
        </w:tc>
      </w:tr>
      <w:tr w:rsidR="00B2797E" w:rsidRPr="006A7516" w14:paraId="3454C8F8" w14:textId="77777777" w:rsidTr="007D7EE7">
        <w:trPr>
          <w:trHeight w:val="382"/>
        </w:trPr>
        <w:tc>
          <w:tcPr>
            <w:tcW w:w="1017" w:type="dxa"/>
            <w:vAlign w:val="center"/>
          </w:tcPr>
          <w:p w14:paraId="22E3A427" w14:textId="434E11DA" w:rsidR="00B2797E" w:rsidRDefault="00B2797E" w:rsidP="00B2797E">
            <w:pPr>
              <w:jc w:val="center"/>
              <w:rPr>
                <w:rFonts w:ascii="Arial" w:hAnsi="Arial" w:cs="Arial"/>
                <w:color w:val="00747A"/>
                <w:sz w:val="24"/>
                <w:szCs w:val="24"/>
              </w:rPr>
            </w:pPr>
            <w:r>
              <w:rPr>
                <w:rFonts w:ascii="Arial" w:hAnsi="Arial" w:cs="Arial"/>
                <w:color w:val="00747A"/>
                <w:sz w:val="24"/>
                <w:szCs w:val="24"/>
              </w:rPr>
              <w:t>7.</w:t>
            </w:r>
          </w:p>
        </w:tc>
        <w:tc>
          <w:tcPr>
            <w:tcW w:w="6842" w:type="dxa"/>
            <w:vAlign w:val="center"/>
          </w:tcPr>
          <w:p w14:paraId="121D3693" w14:textId="24F79F58" w:rsidR="00B2797E" w:rsidRDefault="00B2797E" w:rsidP="00B2797E">
            <w:pPr>
              <w:rPr>
                <w:rFonts w:ascii="Arial" w:hAnsi="Arial" w:cs="Arial"/>
                <w:color w:val="00747A"/>
                <w:sz w:val="24"/>
                <w:szCs w:val="24"/>
              </w:rPr>
            </w:pPr>
            <w:r>
              <w:rPr>
                <w:rFonts w:ascii="Arial" w:hAnsi="Arial" w:cs="Arial"/>
                <w:color w:val="00747A"/>
                <w:sz w:val="24"/>
                <w:szCs w:val="24"/>
              </w:rPr>
              <w:t>Intended Outcomes</w:t>
            </w:r>
          </w:p>
        </w:tc>
        <w:tc>
          <w:tcPr>
            <w:tcW w:w="1057" w:type="dxa"/>
            <w:vAlign w:val="center"/>
          </w:tcPr>
          <w:p w14:paraId="05C3670B" w14:textId="6F32F91E" w:rsidR="00B2797E" w:rsidRPr="006A7516" w:rsidRDefault="00665963" w:rsidP="00B2797E">
            <w:pPr>
              <w:jc w:val="center"/>
              <w:rPr>
                <w:rFonts w:ascii="Arial" w:hAnsi="Arial" w:cs="Arial"/>
                <w:color w:val="00747A"/>
                <w:sz w:val="24"/>
                <w:szCs w:val="24"/>
              </w:rPr>
            </w:pPr>
            <w:r>
              <w:rPr>
                <w:rFonts w:ascii="Arial" w:hAnsi="Arial" w:cs="Arial"/>
                <w:color w:val="00747A"/>
                <w:sz w:val="24"/>
                <w:szCs w:val="24"/>
              </w:rPr>
              <w:t>6</w:t>
            </w:r>
          </w:p>
        </w:tc>
      </w:tr>
      <w:tr w:rsidR="00B2797E" w:rsidRPr="006A7516" w14:paraId="4EF2E3A9" w14:textId="77777777" w:rsidTr="007D7EE7">
        <w:trPr>
          <w:trHeight w:val="382"/>
        </w:trPr>
        <w:tc>
          <w:tcPr>
            <w:tcW w:w="1017" w:type="dxa"/>
            <w:vAlign w:val="center"/>
          </w:tcPr>
          <w:p w14:paraId="1971EB57" w14:textId="67EB60E5"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8</w:t>
            </w:r>
            <w:r w:rsidRPr="006A7516">
              <w:rPr>
                <w:rFonts w:ascii="Arial" w:hAnsi="Arial" w:cs="Arial"/>
                <w:color w:val="00747A"/>
                <w:sz w:val="24"/>
                <w:szCs w:val="24"/>
              </w:rPr>
              <w:t>.</w:t>
            </w:r>
          </w:p>
        </w:tc>
        <w:tc>
          <w:tcPr>
            <w:tcW w:w="6842" w:type="dxa"/>
            <w:vAlign w:val="center"/>
          </w:tcPr>
          <w:p w14:paraId="425E1F4E" w14:textId="188004DB" w:rsidR="00B2797E" w:rsidRPr="006A7516" w:rsidRDefault="00B2797E" w:rsidP="00B2797E">
            <w:pPr>
              <w:rPr>
                <w:rFonts w:ascii="Arial" w:hAnsi="Arial" w:cs="Arial"/>
                <w:color w:val="00747A"/>
                <w:sz w:val="24"/>
                <w:szCs w:val="24"/>
              </w:rPr>
            </w:pPr>
            <w:r>
              <w:rPr>
                <w:rFonts w:ascii="Arial" w:hAnsi="Arial" w:cs="Arial"/>
                <w:color w:val="00747A"/>
                <w:sz w:val="24"/>
                <w:szCs w:val="24"/>
              </w:rPr>
              <w:t>Curriculum, Teaching, Learning and Assessment</w:t>
            </w:r>
          </w:p>
        </w:tc>
        <w:tc>
          <w:tcPr>
            <w:tcW w:w="1057" w:type="dxa"/>
            <w:vAlign w:val="center"/>
          </w:tcPr>
          <w:p w14:paraId="2FE3BDBE" w14:textId="0B118CA8"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7</w:t>
            </w:r>
          </w:p>
        </w:tc>
      </w:tr>
      <w:tr w:rsidR="00B2797E" w:rsidRPr="006A7516" w14:paraId="2EFCB1CA" w14:textId="77777777" w:rsidTr="007D7EE7">
        <w:trPr>
          <w:trHeight w:val="382"/>
        </w:trPr>
        <w:tc>
          <w:tcPr>
            <w:tcW w:w="1017" w:type="dxa"/>
            <w:vAlign w:val="center"/>
          </w:tcPr>
          <w:p w14:paraId="597501D2" w14:textId="7B324D34"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9.</w:t>
            </w:r>
          </w:p>
        </w:tc>
        <w:tc>
          <w:tcPr>
            <w:tcW w:w="6842" w:type="dxa"/>
            <w:vAlign w:val="center"/>
          </w:tcPr>
          <w:p w14:paraId="78D3BEEF" w14:textId="400694FE" w:rsidR="00B2797E" w:rsidRPr="006A7516" w:rsidRDefault="00B2797E" w:rsidP="00B2797E">
            <w:pPr>
              <w:rPr>
                <w:rFonts w:ascii="Arial" w:hAnsi="Arial" w:cs="Arial"/>
                <w:color w:val="00747A"/>
                <w:sz w:val="24"/>
                <w:szCs w:val="24"/>
              </w:rPr>
            </w:pPr>
            <w:r>
              <w:rPr>
                <w:rFonts w:ascii="Arial" w:hAnsi="Arial" w:cs="Arial"/>
                <w:color w:val="00747A"/>
                <w:sz w:val="24"/>
                <w:szCs w:val="24"/>
              </w:rPr>
              <w:t>Involving parents and carers</w:t>
            </w:r>
          </w:p>
        </w:tc>
        <w:tc>
          <w:tcPr>
            <w:tcW w:w="1057" w:type="dxa"/>
            <w:vAlign w:val="center"/>
          </w:tcPr>
          <w:p w14:paraId="6E50DB5F" w14:textId="0D1066D8" w:rsidR="00B2797E" w:rsidRPr="006A7516" w:rsidRDefault="001A2A18" w:rsidP="00B2797E">
            <w:pPr>
              <w:jc w:val="center"/>
              <w:rPr>
                <w:rFonts w:ascii="Arial" w:hAnsi="Arial" w:cs="Arial"/>
                <w:color w:val="00747A"/>
                <w:sz w:val="24"/>
                <w:szCs w:val="24"/>
              </w:rPr>
            </w:pPr>
            <w:r>
              <w:rPr>
                <w:rFonts w:ascii="Arial" w:hAnsi="Arial" w:cs="Arial"/>
                <w:color w:val="00747A"/>
                <w:sz w:val="24"/>
                <w:szCs w:val="24"/>
              </w:rPr>
              <w:t>9</w:t>
            </w:r>
          </w:p>
        </w:tc>
      </w:tr>
      <w:tr w:rsidR="00B2797E" w:rsidRPr="006A7516" w14:paraId="3AF67AA2" w14:textId="77777777" w:rsidTr="007D7EE7">
        <w:trPr>
          <w:trHeight w:val="382"/>
        </w:trPr>
        <w:tc>
          <w:tcPr>
            <w:tcW w:w="1017" w:type="dxa"/>
            <w:vAlign w:val="center"/>
          </w:tcPr>
          <w:p w14:paraId="2F3D69FA" w14:textId="3B45D2CF"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10</w:t>
            </w:r>
            <w:r w:rsidRPr="006A7516">
              <w:rPr>
                <w:rFonts w:ascii="Arial" w:hAnsi="Arial" w:cs="Arial"/>
                <w:color w:val="00747A"/>
                <w:sz w:val="24"/>
                <w:szCs w:val="24"/>
              </w:rPr>
              <w:t>.</w:t>
            </w:r>
          </w:p>
        </w:tc>
        <w:tc>
          <w:tcPr>
            <w:tcW w:w="6842" w:type="dxa"/>
            <w:vAlign w:val="center"/>
          </w:tcPr>
          <w:p w14:paraId="62175C42" w14:textId="03D6A635" w:rsidR="00B2797E" w:rsidRPr="006A7516" w:rsidRDefault="00B2797E" w:rsidP="00B2797E">
            <w:pPr>
              <w:rPr>
                <w:rFonts w:ascii="Arial" w:hAnsi="Arial" w:cs="Arial"/>
                <w:color w:val="00747A"/>
                <w:sz w:val="24"/>
                <w:szCs w:val="24"/>
              </w:rPr>
            </w:pPr>
            <w:r>
              <w:rPr>
                <w:rFonts w:ascii="Arial" w:hAnsi="Arial" w:cs="Arial"/>
                <w:color w:val="00747A"/>
                <w:sz w:val="24"/>
                <w:szCs w:val="24"/>
              </w:rPr>
              <w:t>The right to withdraw</w:t>
            </w:r>
          </w:p>
        </w:tc>
        <w:tc>
          <w:tcPr>
            <w:tcW w:w="1057" w:type="dxa"/>
            <w:vAlign w:val="center"/>
          </w:tcPr>
          <w:p w14:paraId="353B31E9" w14:textId="3D09DA5E" w:rsidR="00B2797E" w:rsidRPr="006A7516" w:rsidRDefault="001A2A18" w:rsidP="00B2797E">
            <w:pPr>
              <w:jc w:val="center"/>
              <w:rPr>
                <w:rFonts w:ascii="Arial" w:hAnsi="Arial" w:cs="Arial"/>
                <w:color w:val="00747A"/>
                <w:sz w:val="24"/>
                <w:szCs w:val="24"/>
              </w:rPr>
            </w:pPr>
            <w:r>
              <w:rPr>
                <w:rFonts w:ascii="Arial" w:hAnsi="Arial" w:cs="Arial"/>
                <w:color w:val="00747A"/>
                <w:sz w:val="24"/>
                <w:szCs w:val="24"/>
              </w:rPr>
              <w:t>9</w:t>
            </w:r>
          </w:p>
        </w:tc>
      </w:tr>
      <w:tr w:rsidR="00B2797E" w:rsidRPr="006A7516" w14:paraId="20096164" w14:textId="77777777" w:rsidTr="007D7EE7">
        <w:trPr>
          <w:trHeight w:val="382"/>
        </w:trPr>
        <w:tc>
          <w:tcPr>
            <w:tcW w:w="1017" w:type="dxa"/>
            <w:vAlign w:val="center"/>
          </w:tcPr>
          <w:p w14:paraId="1CCB5B2A" w14:textId="674D50C1" w:rsidR="00B2797E" w:rsidRPr="006A7516" w:rsidRDefault="00B2797E" w:rsidP="00B2797E">
            <w:pPr>
              <w:jc w:val="center"/>
              <w:rPr>
                <w:rFonts w:ascii="Arial" w:hAnsi="Arial" w:cs="Arial"/>
                <w:color w:val="00747A"/>
                <w:sz w:val="24"/>
                <w:szCs w:val="24"/>
              </w:rPr>
            </w:pPr>
            <w:r>
              <w:rPr>
                <w:rFonts w:ascii="Arial" w:hAnsi="Arial" w:cs="Arial"/>
                <w:color w:val="00747A"/>
                <w:sz w:val="24"/>
                <w:szCs w:val="24"/>
              </w:rPr>
              <w:t>11.</w:t>
            </w:r>
          </w:p>
        </w:tc>
        <w:tc>
          <w:tcPr>
            <w:tcW w:w="6842" w:type="dxa"/>
            <w:vAlign w:val="center"/>
          </w:tcPr>
          <w:p w14:paraId="40752A95" w14:textId="77777777" w:rsidR="00B2797E" w:rsidRPr="006A7516" w:rsidRDefault="00B2797E" w:rsidP="00B2797E">
            <w:pPr>
              <w:rPr>
                <w:rFonts w:ascii="Arial" w:hAnsi="Arial" w:cs="Arial"/>
                <w:color w:val="00747A"/>
                <w:sz w:val="24"/>
                <w:szCs w:val="24"/>
              </w:rPr>
            </w:pPr>
            <w:r>
              <w:rPr>
                <w:rFonts w:ascii="Arial" w:hAnsi="Arial" w:cs="Arial"/>
                <w:color w:val="00747A"/>
                <w:sz w:val="24"/>
                <w:szCs w:val="24"/>
              </w:rPr>
              <w:t>Monitoring and review</w:t>
            </w:r>
          </w:p>
        </w:tc>
        <w:tc>
          <w:tcPr>
            <w:tcW w:w="1057" w:type="dxa"/>
            <w:vAlign w:val="center"/>
          </w:tcPr>
          <w:p w14:paraId="69EF652D" w14:textId="37246D1F" w:rsidR="00B2797E" w:rsidRPr="006A7516" w:rsidRDefault="001A2A18" w:rsidP="00B2797E">
            <w:pPr>
              <w:jc w:val="center"/>
              <w:rPr>
                <w:rFonts w:ascii="Arial" w:hAnsi="Arial" w:cs="Arial"/>
                <w:color w:val="00747A"/>
                <w:sz w:val="24"/>
                <w:szCs w:val="24"/>
              </w:rPr>
            </w:pPr>
            <w:r>
              <w:rPr>
                <w:rFonts w:ascii="Arial" w:hAnsi="Arial" w:cs="Arial"/>
                <w:color w:val="00747A"/>
                <w:sz w:val="24"/>
                <w:szCs w:val="24"/>
              </w:rPr>
              <w:t>9</w:t>
            </w:r>
          </w:p>
        </w:tc>
      </w:tr>
    </w:tbl>
    <w:p w14:paraId="57B1AC01" w14:textId="77777777" w:rsidR="00635E44" w:rsidRPr="009E7FB0" w:rsidRDefault="00635E44" w:rsidP="003A1A5A">
      <w:pPr>
        <w:rPr>
          <w:rFonts w:ascii="Arial" w:hAnsi="Arial" w:cs="Arial"/>
          <w:sz w:val="24"/>
          <w:szCs w:val="24"/>
        </w:rPr>
      </w:pPr>
    </w:p>
    <w:p w14:paraId="2AF08072" w14:textId="79E8F6FC" w:rsidR="005B62E2" w:rsidRPr="00057040" w:rsidRDefault="002C0C81" w:rsidP="00057040">
      <w:pPr>
        <w:jc w:val="both"/>
        <w:rPr>
          <w:rFonts w:ascii="Arial" w:hAnsi="Arial" w:cs="Arial"/>
        </w:rPr>
      </w:pPr>
      <w:r w:rsidRPr="006A7516">
        <w:rPr>
          <w:rFonts w:ascii="Arial" w:hAnsi="Arial" w:cs="Arial"/>
        </w:rPr>
        <w:t>T</w:t>
      </w:r>
      <w:r w:rsidR="00CB731E" w:rsidRPr="006A7516">
        <w:rPr>
          <w:rFonts w:ascii="Arial" w:hAnsi="Arial" w:cs="Arial"/>
        </w:rPr>
        <w:t>his policy has been written in consultation with staff, students</w:t>
      </w:r>
      <w:r w:rsidR="006A7516" w:rsidRPr="006A7516">
        <w:rPr>
          <w:rFonts w:ascii="Arial" w:hAnsi="Arial" w:cs="Arial"/>
        </w:rPr>
        <w:t>, parents</w:t>
      </w:r>
      <w:r w:rsidR="00CB731E" w:rsidRPr="006A7516">
        <w:rPr>
          <w:rFonts w:ascii="Arial" w:hAnsi="Arial" w:cs="Arial"/>
        </w:rPr>
        <w:t xml:space="preserve"> and Governors. </w:t>
      </w:r>
      <w:r w:rsidR="00044F79">
        <w:rPr>
          <w:rFonts w:ascii="Arial" w:hAnsi="Arial" w:cs="Arial"/>
        </w:rPr>
        <w:t>It</w:t>
      </w:r>
      <w:r w:rsidR="00CB731E" w:rsidRPr="006A7516">
        <w:rPr>
          <w:rFonts w:ascii="Arial" w:hAnsi="Arial" w:cs="Arial"/>
        </w:rPr>
        <w:t xml:space="preserve"> has been approved for implementation by the </w:t>
      </w:r>
      <w:r w:rsidR="002A02A1" w:rsidRPr="006A7516">
        <w:rPr>
          <w:rFonts w:ascii="Arial" w:hAnsi="Arial" w:cs="Arial"/>
        </w:rPr>
        <w:t>full Governing Body</w:t>
      </w:r>
      <w:bookmarkStart w:id="0" w:name="_bookmark0"/>
      <w:bookmarkStart w:id="1" w:name="wbookmark"/>
      <w:bookmarkEnd w:id="0"/>
      <w:r w:rsidR="003C2892">
        <w:rPr>
          <w:rFonts w:ascii="Arial" w:hAnsi="Arial" w:cs="Arial"/>
        </w:rPr>
        <w:t>.</w:t>
      </w:r>
      <w:r w:rsidR="005B62E2">
        <w:rPr>
          <w:rFonts w:ascii="Arial" w:hAnsi="Arial" w:cs="Arial"/>
          <w:color w:val="00747A"/>
        </w:rPr>
        <w:br w:type="page"/>
      </w:r>
    </w:p>
    <w:bookmarkEnd w:id="1"/>
    <w:p w14:paraId="0E39CF50" w14:textId="120E38EC" w:rsidR="00E80770" w:rsidRPr="00D0503B" w:rsidRDefault="004162B6" w:rsidP="00507DD8">
      <w:pPr>
        <w:pStyle w:val="ListParagraph"/>
        <w:numPr>
          <w:ilvl w:val="0"/>
          <w:numId w:val="2"/>
        </w:numPr>
        <w:rPr>
          <w:rFonts w:ascii="Arial" w:hAnsi="Arial" w:cs="Arial"/>
          <w:b/>
          <w:bCs/>
        </w:rPr>
      </w:pPr>
      <w:r w:rsidRPr="00D0503B">
        <w:rPr>
          <w:rFonts w:ascii="Arial" w:hAnsi="Arial" w:cs="Arial"/>
          <w:b/>
          <w:bCs/>
        </w:rPr>
        <w:lastRenderedPageBreak/>
        <w:t>Legal Framework and Guidance</w:t>
      </w:r>
    </w:p>
    <w:p w14:paraId="46AA7280" w14:textId="570E41AC" w:rsidR="004162B6" w:rsidRDefault="004162B6" w:rsidP="004162B6">
      <w:pPr>
        <w:rPr>
          <w:rFonts w:ascii="Arial" w:hAnsi="Arial" w:cs="Arial"/>
        </w:rPr>
      </w:pPr>
    </w:p>
    <w:p w14:paraId="1B403A57" w14:textId="34F14043" w:rsidR="005B4D97" w:rsidRPr="001E0635" w:rsidRDefault="005B4D97" w:rsidP="003F1DE9">
      <w:pPr>
        <w:rPr>
          <w:rFonts w:ascii="Arial" w:hAnsi="Arial" w:cs="Arial"/>
        </w:rPr>
      </w:pPr>
      <w:r w:rsidRPr="001E0635">
        <w:rPr>
          <w:rFonts w:ascii="Arial" w:hAnsi="Arial" w:cs="Arial"/>
        </w:rPr>
        <w:t>This document is informed by existing DFE guidance on:</w:t>
      </w:r>
    </w:p>
    <w:p w14:paraId="263B0FCD" w14:textId="77777777" w:rsidR="008B0885" w:rsidRPr="001E0635" w:rsidRDefault="008B0885" w:rsidP="008B0885">
      <w:pPr>
        <w:rPr>
          <w:rFonts w:ascii="Arial" w:hAnsi="Arial" w:cs="Arial"/>
        </w:rPr>
      </w:pPr>
    </w:p>
    <w:p w14:paraId="0A0AD17C" w14:textId="6671203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Relationships Education, Relationships and Sex Education (RSE) and Health Education (February 2019)</w:t>
      </w:r>
    </w:p>
    <w:p w14:paraId="5C132629" w14:textId="7777777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Fundamental British Values as part of SMSC in schools (meeting the requirements of section 5 of the Education Act 2011, in the provision of SMSC).</w:t>
      </w:r>
    </w:p>
    <w:p w14:paraId="65ABE1DD" w14:textId="7777777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The PSHE Association Programme of Study for key stages 1-5 (DfE recommended).</w:t>
      </w:r>
    </w:p>
    <w:p w14:paraId="0E04B581" w14:textId="7777777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National curriculum in England: Citizenship programmes of study for key stages 3 and 4. (</w:t>
      </w:r>
      <w:proofErr w:type="gramStart"/>
      <w:r w:rsidRPr="001E0635">
        <w:rPr>
          <w:rFonts w:ascii="Arial" w:hAnsi="Arial" w:cs="Arial"/>
        </w:rPr>
        <w:t>Non-statutory</w:t>
      </w:r>
      <w:proofErr w:type="gramEnd"/>
      <w:r w:rsidRPr="001E0635">
        <w:rPr>
          <w:rFonts w:ascii="Arial" w:hAnsi="Arial" w:cs="Arial"/>
        </w:rPr>
        <w:t>)</w:t>
      </w:r>
    </w:p>
    <w:p w14:paraId="65B3BDA6" w14:textId="65AAAC82"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 xml:space="preserve">Careers strategy: </w:t>
      </w:r>
      <w:r w:rsidR="00276FCD">
        <w:rPr>
          <w:rFonts w:ascii="Arial" w:hAnsi="Arial" w:cs="Arial"/>
        </w:rPr>
        <w:t>M</w:t>
      </w:r>
      <w:r w:rsidRPr="001E0635">
        <w:rPr>
          <w:rFonts w:ascii="Arial" w:hAnsi="Arial" w:cs="Arial"/>
        </w:rPr>
        <w:t>aking the most of everyone’s skills and talents.</w:t>
      </w:r>
    </w:p>
    <w:p w14:paraId="3B7F7474" w14:textId="0266F151"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 xml:space="preserve">Equality Act 2010: Advice for schools (Revised </w:t>
      </w:r>
      <w:r w:rsidR="00C46B6E" w:rsidRPr="001E0635">
        <w:rPr>
          <w:rFonts w:ascii="Arial" w:hAnsi="Arial" w:cs="Arial"/>
        </w:rPr>
        <w:t>June</w:t>
      </w:r>
      <w:r w:rsidRPr="001E0635">
        <w:rPr>
          <w:rFonts w:ascii="Arial" w:hAnsi="Arial" w:cs="Arial"/>
        </w:rPr>
        <w:t xml:space="preserve"> 2014)</w:t>
      </w:r>
    </w:p>
    <w:p w14:paraId="23A3563E" w14:textId="7777777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DfE (2019) ‘Keeping children safe in education’ (KCSIE)</w:t>
      </w:r>
    </w:p>
    <w:p w14:paraId="4C3042AB" w14:textId="7777777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SEND code of practice: 0 to 25 years (statutory guidance)</w:t>
      </w:r>
    </w:p>
    <w:p w14:paraId="00FCADEC" w14:textId="77777777" w:rsidR="005B4D97"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Alternative Provision (statutory guidance)</w:t>
      </w:r>
    </w:p>
    <w:p w14:paraId="58FA3B4D" w14:textId="423F8625" w:rsidR="004162B6" w:rsidRPr="001E0635" w:rsidRDefault="005B4D97" w:rsidP="00507DD8">
      <w:pPr>
        <w:pStyle w:val="ListParagraph"/>
        <w:widowControl/>
        <w:numPr>
          <w:ilvl w:val="0"/>
          <w:numId w:val="3"/>
        </w:numPr>
        <w:spacing w:after="160" w:line="259" w:lineRule="auto"/>
        <w:contextualSpacing/>
        <w:rPr>
          <w:rFonts w:ascii="Arial" w:hAnsi="Arial" w:cs="Arial"/>
        </w:rPr>
      </w:pPr>
      <w:r w:rsidRPr="001E0635">
        <w:rPr>
          <w:rFonts w:ascii="Arial" w:hAnsi="Arial" w:cs="Arial"/>
        </w:rPr>
        <w:t>Mental Health and Behaviour in Schools (advice for schools)</w:t>
      </w:r>
    </w:p>
    <w:p w14:paraId="1A0A142F" w14:textId="77777777" w:rsidR="000156B1" w:rsidRPr="004916DD" w:rsidRDefault="000156B1" w:rsidP="000156B1">
      <w:pPr>
        <w:pStyle w:val="ListParagraph"/>
        <w:widowControl/>
        <w:spacing w:after="160" w:line="259" w:lineRule="auto"/>
        <w:ind w:left="720"/>
        <w:contextualSpacing/>
        <w:rPr>
          <w:rFonts w:ascii="Arial" w:hAnsi="Arial" w:cs="Arial"/>
          <w:sz w:val="18"/>
          <w:szCs w:val="18"/>
        </w:rPr>
      </w:pPr>
    </w:p>
    <w:p w14:paraId="5AD2E7E2" w14:textId="2DA8FF02" w:rsidR="00E80770" w:rsidRPr="00D0503B" w:rsidRDefault="005F1B72" w:rsidP="00507DD8">
      <w:pPr>
        <w:pStyle w:val="ListParagraph"/>
        <w:numPr>
          <w:ilvl w:val="0"/>
          <w:numId w:val="2"/>
        </w:numPr>
        <w:rPr>
          <w:rFonts w:ascii="Arial" w:hAnsi="Arial" w:cs="Arial"/>
          <w:b/>
          <w:bCs/>
        </w:rPr>
      </w:pPr>
      <w:r w:rsidRPr="00D0503B">
        <w:rPr>
          <w:rFonts w:ascii="Arial" w:hAnsi="Arial" w:cs="Arial"/>
          <w:b/>
          <w:bCs/>
        </w:rPr>
        <w:t>Roles and Responsibilities</w:t>
      </w:r>
    </w:p>
    <w:p w14:paraId="474BC79E" w14:textId="77777777" w:rsidR="003F1DE9" w:rsidRPr="003F1DE9" w:rsidRDefault="003F1DE9" w:rsidP="003F1DE9">
      <w:pPr>
        <w:rPr>
          <w:rFonts w:ascii="Arial" w:hAnsi="Arial" w:cs="Arial"/>
        </w:rPr>
      </w:pPr>
    </w:p>
    <w:p w14:paraId="27507786" w14:textId="6EF11233" w:rsidR="003F1DE9" w:rsidRPr="001E0635" w:rsidRDefault="003F1DE9" w:rsidP="00507DD8">
      <w:pPr>
        <w:pStyle w:val="ListParagraph"/>
        <w:numPr>
          <w:ilvl w:val="0"/>
          <w:numId w:val="4"/>
        </w:numPr>
        <w:rPr>
          <w:rFonts w:ascii="Arial" w:hAnsi="Arial" w:cs="Arial"/>
        </w:rPr>
      </w:pPr>
      <w:r w:rsidRPr="001E0635">
        <w:rPr>
          <w:rFonts w:ascii="Arial" w:hAnsi="Arial" w:cs="Arial"/>
        </w:rPr>
        <w:t xml:space="preserve">The governing board has overall responsibility for the implementation of the school’s PSHE Policy and an overall responsibility for ensuring that the </w:t>
      </w:r>
      <w:r w:rsidR="000A1BAA">
        <w:rPr>
          <w:rFonts w:ascii="Arial" w:hAnsi="Arial" w:cs="Arial"/>
        </w:rPr>
        <w:t>RSHE</w:t>
      </w:r>
      <w:r w:rsidRPr="001E0635">
        <w:rPr>
          <w:rFonts w:ascii="Arial" w:hAnsi="Arial" w:cs="Arial"/>
        </w:rPr>
        <w:t xml:space="preserve"> Policy, as written, does not discriminate on any grounds, including but not limited to age, disability, gender reassignment, marriage and civil partnership, race, religion or belief, sex, or sexual orientation.</w:t>
      </w:r>
    </w:p>
    <w:p w14:paraId="5506131D" w14:textId="6E62DD10" w:rsidR="003F1DE9" w:rsidRPr="001E0635" w:rsidRDefault="003F1DE9" w:rsidP="00507DD8">
      <w:pPr>
        <w:pStyle w:val="ListParagraph"/>
        <w:numPr>
          <w:ilvl w:val="0"/>
          <w:numId w:val="4"/>
        </w:numPr>
        <w:rPr>
          <w:rFonts w:ascii="Arial" w:hAnsi="Arial" w:cs="Arial"/>
        </w:rPr>
      </w:pPr>
      <w:r w:rsidRPr="001E0635">
        <w:rPr>
          <w:rFonts w:ascii="Arial" w:hAnsi="Arial" w:cs="Arial"/>
        </w:rPr>
        <w:t xml:space="preserve">The </w:t>
      </w:r>
      <w:r w:rsidR="00276FCD">
        <w:rPr>
          <w:rFonts w:ascii="Arial" w:hAnsi="Arial" w:cs="Arial"/>
        </w:rPr>
        <w:t>H</w:t>
      </w:r>
      <w:r w:rsidRPr="001E0635">
        <w:rPr>
          <w:rFonts w:ascii="Arial" w:hAnsi="Arial" w:cs="Arial"/>
        </w:rPr>
        <w:t xml:space="preserve">eadteacher has overall responsibility for reviewing the </w:t>
      </w:r>
      <w:r w:rsidR="000A1BAA">
        <w:rPr>
          <w:rFonts w:ascii="Arial" w:hAnsi="Arial" w:cs="Arial"/>
        </w:rPr>
        <w:t>RSHE</w:t>
      </w:r>
      <w:r w:rsidRPr="001E0635">
        <w:rPr>
          <w:rFonts w:ascii="Arial" w:hAnsi="Arial" w:cs="Arial"/>
        </w:rPr>
        <w:t xml:space="preserve"> Policy annually.</w:t>
      </w:r>
    </w:p>
    <w:p w14:paraId="65182BA8" w14:textId="445880C9" w:rsidR="003F1DE9" w:rsidRPr="001E0635" w:rsidRDefault="003F1DE9" w:rsidP="00507DD8">
      <w:pPr>
        <w:pStyle w:val="ListParagraph"/>
        <w:numPr>
          <w:ilvl w:val="0"/>
          <w:numId w:val="4"/>
        </w:numPr>
        <w:rPr>
          <w:rFonts w:ascii="Arial" w:hAnsi="Arial" w:cs="Arial"/>
        </w:rPr>
      </w:pPr>
      <w:r w:rsidRPr="001E0635">
        <w:rPr>
          <w:rFonts w:ascii="Arial" w:hAnsi="Arial" w:cs="Arial"/>
        </w:rPr>
        <w:t xml:space="preserve">The </w:t>
      </w:r>
      <w:r w:rsidR="00276FCD">
        <w:rPr>
          <w:rFonts w:ascii="Arial" w:hAnsi="Arial" w:cs="Arial"/>
        </w:rPr>
        <w:t>H</w:t>
      </w:r>
      <w:r w:rsidRPr="001E0635">
        <w:rPr>
          <w:rFonts w:ascii="Arial" w:hAnsi="Arial" w:cs="Arial"/>
        </w:rPr>
        <w:t xml:space="preserve">eadteacher has responsibility for handling complaints regarding this policy, as outlined in the school’s Complaints Procedures Policy. </w:t>
      </w:r>
    </w:p>
    <w:p w14:paraId="6B4FA9FD" w14:textId="5557EED1" w:rsidR="003F1DE9" w:rsidRPr="001E0635" w:rsidRDefault="003F1DE9" w:rsidP="00507DD8">
      <w:pPr>
        <w:pStyle w:val="ListParagraph"/>
        <w:numPr>
          <w:ilvl w:val="0"/>
          <w:numId w:val="4"/>
        </w:numPr>
        <w:rPr>
          <w:rFonts w:ascii="Arial" w:hAnsi="Arial" w:cs="Arial"/>
        </w:rPr>
      </w:pPr>
      <w:r w:rsidRPr="001E0635">
        <w:rPr>
          <w:rFonts w:ascii="Arial" w:hAnsi="Arial" w:cs="Arial"/>
        </w:rPr>
        <w:t xml:space="preserve">The </w:t>
      </w:r>
      <w:r w:rsidR="00B42374">
        <w:rPr>
          <w:rFonts w:ascii="Arial" w:hAnsi="Arial" w:cs="Arial"/>
        </w:rPr>
        <w:t>H</w:t>
      </w:r>
      <w:r w:rsidRPr="001E0635">
        <w:rPr>
          <w:rFonts w:ascii="Arial" w:hAnsi="Arial" w:cs="Arial"/>
        </w:rPr>
        <w:t>eadteacher will be responsible for the day-to-day implementation and management of the PSH</w:t>
      </w:r>
      <w:r w:rsidR="00161191">
        <w:rPr>
          <w:rFonts w:ascii="Arial" w:hAnsi="Arial" w:cs="Arial"/>
        </w:rPr>
        <w:t>C</w:t>
      </w:r>
      <w:r w:rsidRPr="001E0635">
        <w:rPr>
          <w:rFonts w:ascii="Arial" w:hAnsi="Arial" w:cs="Arial"/>
        </w:rPr>
        <w:t xml:space="preserve">E </w:t>
      </w:r>
      <w:r w:rsidR="00161191">
        <w:rPr>
          <w:rFonts w:ascii="Arial" w:hAnsi="Arial" w:cs="Arial"/>
        </w:rPr>
        <w:t xml:space="preserve">&amp; RSE </w:t>
      </w:r>
      <w:r w:rsidRPr="001E0635">
        <w:rPr>
          <w:rFonts w:ascii="Arial" w:hAnsi="Arial" w:cs="Arial"/>
        </w:rPr>
        <w:t>Policy.</w:t>
      </w:r>
    </w:p>
    <w:p w14:paraId="6A394692" w14:textId="77777777" w:rsidR="003F1DE9" w:rsidRDefault="003F1DE9" w:rsidP="00507DD8">
      <w:pPr>
        <w:pStyle w:val="ListParagraph"/>
        <w:numPr>
          <w:ilvl w:val="0"/>
          <w:numId w:val="4"/>
        </w:numPr>
        <w:rPr>
          <w:rFonts w:ascii="Arial" w:hAnsi="Arial" w:cs="Arial"/>
        </w:rPr>
      </w:pPr>
      <w:r w:rsidRPr="001E0635">
        <w:rPr>
          <w:rFonts w:ascii="Arial" w:hAnsi="Arial" w:cs="Arial"/>
        </w:rPr>
        <w:t>The RCS Curriculum Area Leader is responsible for liaising with other staff and professional agencies to devise a suitable scheme of work to ensure a comprehensive PSHE education that achieves the aims laid out in this policy.</w:t>
      </w:r>
    </w:p>
    <w:p w14:paraId="641737B6" w14:textId="5E41E03F" w:rsidR="00E9205D" w:rsidRDefault="00E9205D" w:rsidP="00507DD8">
      <w:pPr>
        <w:pStyle w:val="ListParagraph"/>
        <w:numPr>
          <w:ilvl w:val="0"/>
          <w:numId w:val="4"/>
        </w:numPr>
        <w:rPr>
          <w:rFonts w:ascii="Arial" w:hAnsi="Arial" w:cs="Arial"/>
        </w:rPr>
      </w:pPr>
      <w:r>
        <w:rPr>
          <w:rFonts w:ascii="Arial" w:hAnsi="Arial" w:cs="Arial"/>
        </w:rPr>
        <w:t>Provision at</w:t>
      </w:r>
      <w:r w:rsidR="00665963">
        <w:rPr>
          <w:rFonts w:ascii="Arial" w:hAnsi="Arial" w:cs="Arial"/>
        </w:rPr>
        <w:t xml:space="preserve"> post-16</w:t>
      </w:r>
      <w:r>
        <w:rPr>
          <w:rFonts w:ascii="Arial" w:hAnsi="Arial" w:cs="Arial"/>
        </w:rPr>
        <w:t xml:space="preserve"> is written and overseen by Aimee Woodland</w:t>
      </w:r>
      <w:r w:rsidR="00665963">
        <w:rPr>
          <w:rFonts w:ascii="Arial" w:hAnsi="Arial" w:cs="Arial"/>
        </w:rPr>
        <w:t xml:space="preserve"> (Assistant Post-16)</w:t>
      </w:r>
    </w:p>
    <w:p w14:paraId="74AD635D" w14:textId="3A0290B8" w:rsidR="00665963" w:rsidRPr="001E0635" w:rsidRDefault="00665963" w:rsidP="00507DD8">
      <w:pPr>
        <w:pStyle w:val="ListParagraph"/>
        <w:numPr>
          <w:ilvl w:val="0"/>
          <w:numId w:val="4"/>
        </w:numPr>
        <w:rPr>
          <w:rFonts w:ascii="Arial" w:hAnsi="Arial" w:cs="Arial"/>
        </w:rPr>
      </w:pPr>
      <w:proofErr w:type="spellStart"/>
      <w:r>
        <w:rPr>
          <w:rFonts w:ascii="Arial" w:hAnsi="Arial" w:cs="Arial"/>
        </w:rPr>
        <w:t>Heartspace</w:t>
      </w:r>
      <w:proofErr w:type="spellEnd"/>
      <w:r>
        <w:rPr>
          <w:rFonts w:ascii="Arial" w:hAnsi="Arial" w:cs="Arial"/>
        </w:rPr>
        <w:t xml:space="preserve"> provision is written and overseen by Charlie Schofield (Head of </w:t>
      </w:r>
      <w:proofErr w:type="spellStart"/>
      <w:r>
        <w:rPr>
          <w:rFonts w:ascii="Arial" w:hAnsi="Arial" w:cs="Arial"/>
        </w:rPr>
        <w:t>Heartspace</w:t>
      </w:r>
      <w:proofErr w:type="spellEnd"/>
      <w:r>
        <w:rPr>
          <w:rFonts w:ascii="Arial" w:hAnsi="Arial" w:cs="Arial"/>
        </w:rPr>
        <w:t>).</w:t>
      </w:r>
    </w:p>
    <w:p w14:paraId="32552C07" w14:textId="2557828C" w:rsidR="003F1DE9" w:rsidRPr="001E0635" w:rsidRDefault="003F1DE9" w:rsidP="00507DD8">
      <w:pPr>
        <w:pStyle w:val="ListParagraph"/>
        <w:numPr>
          <w:ilvl w:val="0"/>
          <w:numId w:val="4"/>
        </w:numPr>
        <w:rPr>
          <w:rFonts w:ascii="Arial" w:hAnsi="Arial" w:cs="Arial"/>
        </w:rPr>
      </w:pPr>
      <w:r w:rsidRPr="001E0635">
        <w:rPr>
          <w:rFonts w:ascii="Arial" w:hAnsi="Arial" w:cs="Arial"/>
        </w:rPr>
        <w:t>The school will consult with parents to ensure that the RSE and relationships education elements of the PSH</w:t>
      </w:r>
      <w:r w:rsidR="00F45881">
        <w:rPr>
          <w:rFonts w:ascii="Arial" w:hAnsi="Arial" w:cs="Arial"/>
        </w:rPr>
        <w:t>C</w:t>
      </w:r>
      <w:r w:rsidRPr="001E0635">
        <w:rPr>
          <w:rFonts w:ascii="Arial" w:hAnsi="Arial" w:cs="Arial"/>
        </w:rPr>
        <w:t>E curriculum reflect the needs and sensibilities of the wider school community.</w:t>
      </w:r>
    </w:p>
    <w:p w14:paraId="0886CBFB" w14:textId="06DA2E25" w:rsidR="003F1DE9" w:rsidRPr="001E0635" w:rsidRDefault="003F1DE9" w:rsidP="00507DD8">
      <w:pPr>
        <w:pStyle w:val="ListParagraph"/>
        <w:numPr>
          <w:ilvl w:val="0"/>
          <w:numId w:val="4"/>
        </w:numPr>
        <w:rPr>
          <w:rFonts w:ascii="Arial" w:hAnsi="Arial" w:cs="Arial"/>
        </w:rPr>
      </w:pPr>
      <w:r w:rsidRPr="001E0635">
        <w:rPr>
          <w:rFonts w:ascii="Arial" w:hAnsi="Arial" w:cs="Arial"/>
        </w:rPr>
        <w:t xml:space="preserve">The school will work with parents throughout the year and will ensure that parents are routinely kept informed about their right to withdraw their children from sex education (but not relationships or health education). </w:t>
      </w:r>
    </w:p>
    <w:p w14:paraId="7F724723" w14:textId="3A20D3EA" w:rsidR="00F45881" w:rsidRPr="00BA4361" w:rsidRDefault="003F1DE9" w:rsidP="00507DD8">
      <w:pPr>
        <w:pStyle w:val="ListParagraph"/>
        <w:numPr>
          <w:ilvl w:val="0"/>
          <w:numId w:val="4"/>
        </w:numPr>
        <w:rPr>
          <w:rFonts w:ascii="Arial" w:hAnsi="Arial" w:cs="Arial"/>
        </w:rPr>
      </w:pPr>
      <w:r w:rsidRPr="001E0635">
        <w:rPr>
          <w:rFonts w:ascii="Arial" w:hAnsi="Arial" w:cs="Arial"/>
        </w:rPr>
        <w:t>The school ensures that pupils are also involved in the creation and developments of the curriculum.</w:t>
      </w:r>
    </w:p>
    <w:p w14:paraId="0FE9B9F2" w14:textId="77777777" w:rsidR="00F45881" w:rsidRPr="008B42DC" w:rsidRDefault="00F45881" w:rsidP="003A1A5A">
      <w:pPr>
        <w:rPr>
          <w:rFonts w:ascii="Arial" w:hAnsi="Arial" w:cs="Arial"/>
        </w:rPr>
      </w:pPr>
    </w:p>
    <w:p w14:paraId="6AA91C55" w14:textId="593FDDDD" w:rsidR="00E80770" w:rsidRPr="00D0503B" w:rsidRDefault="00C64AE5" w:rsidP="00507DD8">
      <w:pPr>
        <w:pStyle w:val="ListParagraph"/>
        <w:numPr>
          <w:ilvl w:val="0"/>
          <w:numId w:val="2"/>
        </w:numPr>
        <w:rPr>
          <w:rFonts w:ascii="Arial" w:hAnsi="Arial" w:cs="Arial"/>
          <w:b/>
          <w:bCs/>
        </w:rPr>
      </w:pPr>
      <w:r w:rsidRPr="00D0503B">
        <w:rPr>
          <w:rFonts w:ascii="Arial" w:hAnsi="Arial" w:cs="Arial"/>
          <w:b/>
          <w:bCs/>
        </w:rPr>
        <w:t>Availability</w:t>
      </w:r>
    </w:p>
    <w:p w14:paraId="44AAF099" w14:textId="242C7991" w:rsidR="00C64AE5" w:rsidRDefault="00C64AE5" w:rsidP="00C64AE5">
      <w:pPr>
        <w:rPr>
          <w:rFonts w:ascii="Arial" w:hAnsi="Arial" w:cs="Arial"/>
        </w:rPr>
      </w:pPr>
    </w:p>
    <w:p w14:paraId="79B6B3C1" w14:textId="37403570" w:rsidR="008608EE" w:rsidRPr="001E0635" w:rsidRDefault="008608EE" w:rsidP="00507DD8">
      <w:pPr>
        <w:pStyle w:val="ListParagraph"/>
        <w:numPr>
          <w:ilvl w:val="0"/>
          <w:numId w:val="5"/>
        </w:numPr>
        <w:shd w:val="clear" w:color="auto" w:fill="FFFFFF"/>
        <w:rPr>
          <w:rFonts w:ascii="Arial" w:hAnsi="Arial" w:cs="Arial"/>
        </w:rPr>
      </w:pPr>
      <w:r w:rsidRPr="001E0635">
        <w:rPr>
          <w:rFonts w:ascii="Arial" w:hAnsi="Arial" w:cs="Arial"/>
        </w:rPr>
        <w:t xml:space="preserve">Parents and carers will be informed about the policy through the school Parent Mail system. </w:t>
      </w:r>
    </w:p>
    <w:p w14:paraId="65BFD629" w14:textId="77777777" w:rsidR="009D5923" w:rsidRPr="001E0635" w:rsidRDefault="009D5923" w:rsidP="00507DD8">
      <w:pPr>
        <w:pStyle w:val="ListParagraph"/>
        <w:numPr>
          <w:ilvl w:val="0"/>
          <w:numId w:val="5"/>
        </w:numPr>
        <w:shd w:val="clear" w:color="auto" w:fill="FFFFFF"/>
        <w:rPr>
          <w:rFonts w:ascii="Arial" w:hAnsi="Arial" w:cs="Arial"/>
        </w:rPr>
      </w:pPr>
      <w:r w:rsidRPr="001E0635">
        <w:rPr>
          <w:rFonts w:ascii="Arial" w:hAnsi="Arial" w:cs="Arial"/>
        </w:rPr>
        <w:t xml:space="preserve">This policy is available to parents and carers through the school website: </w:t>
      </w:r>
      <w:hyperlink r:id="rId13" w:history="1">
        <w:r w:rsidRPr="001E0635">
          <w:rPr>
            <w:rStyle w:val="Hyperlink"/>
            <w:rFonts w:ascii="Arial" w:hAnsi="Arial" w:cs="Arial"/>
          </w:rPr>
          <w:t>https://penistone-gs.uk</w:t>
        </w:r>
      </w:hyperlink>
      <w:r w:rsidRPr="001E0635">
        <w:rPr>
          <w:rFonts w:ascii="Arial" w:hAnsi="Arial" w:cs="Arial"/>
        </w:rPr>
        <w:t xml:space="preserve"> </w:t>
      </w:r>
    </w:p>
    <w:p w14:paraId="42019B44" w14:textId="5447AEAB" w:rsidR="00E80770" w:rsidRPr="00BA4361" w:rsidRDefault="008608EE" w:rsidP="00507DD8">
      <w:pPr>
        <w:pStyle w:val="ListParagraph"/>
        <w:numPr>
          <w:ilvl w:val="0"/>
          <w:numId w:val="5"/>
        </w:numPr>
        <w:shd w:val="clear" w:color="auto" w:fill="FFFFFF"/>
        <w:rPr>
          <w:rStyle w:val="Hyperlink"/>
          <w:rFonts w:ascii="Arial" w:hAnsi="Arial" w:cs="Arial"/>
          <w:color w:val="auto"/>
          <w:u w:val="none"/>
        </w:rPr>
      </w:pPr>
      <w:r w:rsidRPr="001E0635">
        <w:rPr>
          <w:rFonts w:ascii="Arial" w:hAnsi="Arial" w:cs="Arial"/>
        </w:rPr>
        <w:t xml:space="preserve">To receive this policy in paper format, or for any information on translation and accessibility </w:t>
      </w:r>
      <w:r w:rsidRPr="001E0635">
        <w:rPr>
          <w:rFonts w:ascii="Arial" w:hAnsi="Arial" w:cs="Arial"/>
        </w:rPr>
        <w:lastRenderedPageBreak/>
        <w:t xml:space="preserve">requirements, please contact our school reception team: </w:t>
      </w:r>
      <w:hyperlink r:id="rId14" w:history="1">
        <w:r w:rsidRPr="001E0635">
          <w:rPr>
            <w:rStyle w:val="Hyperlink"/>
            <w:rFonts w:ascii="Arial" w:hAnsi="Arial" w:cs="Arial"/>
          </w:rPr>
          <w:t>enquiries@penistone-gs.uk</w:t>
        </w:r>
      </w:hyperlink>
    </w:p>
    <w:p w14:paraId="5D04A65E" w14:textId="77777777" w:rsidR="00BA4361" w:rsidRPr="00BA4361" w:rsidRDefault="00BA4361" w:rsidP="00BA4361">
      <w:pPr>
        <w:pStyle w:val="ListParagraph"/>
        <w:shd w:val="clear" w:color="auto" w:fill="FFFFFF"/>
        <w:ind w:left="720"/>
        <w:rPr>
          <w:rFonts w:ascii="Arial" w:hAnsi="Arial" w:cs="Arial"/>
        </w:rPr>
      </w:pPr>
    </w:p>
    <w:p w14:paraId="52AE5EA3" w14:textId="022F495F" w:rsidR="00E80770" w:rsidRPr="00D0503B" w:rsidRDefault="00B44C1D" w:rsidP="00507DD8">
      <w:pPr>
        <w:pStyle w:val="ListParagraph"/>
        <w:numPr>
          <w:ilvl w:val="0"/>
          <w:numId w:val="2"/>
        </w:numPr>
        <w:rPr>
          <w:rFonts w:ascii="Arial" w:hAnsi="Arial" w:cs="Arial"/>
          <w:b/>
          <w:bCs/>
        </w:rPr>
      </w:pPr>
      <w:r w:rsidRPr="00D0503B">
        <w:rPr>
          <w:rFonts w:ascii="Arial" w:hAnsi="Arial" w:cs="Arial"/>
          <w:b/>
          <w:bCs/>
        </w:rPr>
        <w:t>Aims and Objectives</w:t>
      </w:r>
    </w:p>
    <w:p w14:paraId="6B1E6C12" w14:textId="008AD8BB" w:rsidR="00B44C1D" w:rsidRDefault="00B44C1D" w:rsidP="00B44C1D">
      <w:pPr>
        <w:rPr>
          <w:rFonts w:ascii="Arial" w:hAnsi="Arial" w:cs="Arial"/>
        </w:rPr>
      </w:pPr>
    </w:p>
    <w:p w14:paraId="17E27CF6" w14:textId="13814683" w:rsidR="00B44C1D" w:rsidRPr="001E0635" w:rsidRDefault="00B44C1D" w:rsidP="00507DD8">
      <w:pPr>
        <w:pStyle w:val="ListParagraph"/>
        <w:numPr>
          <w:ilvl w:val="1"/>
          <w:numId w:val="2"/>
        </w:numPr>
        <w:rPr>
          <w:rFonts w:ascii="Arial" w:hAnsi="Arial" w:cs="Arial"/>
        </w:rPr>
      </w:pPr>
      <w:r w:rsidRPr="001E0635">
        <w:rPr>
          <w:rFonts w:ascii="Arial" w:hAnsi="Arial" w:cs="Arial"/>
        </w:rPr>
        <w:t xml:space="preserve">Our school’s ethos is embedded in </w:t>
      </w:r>
      <w:r w:rsidR="003D2911">
        <w:rPr>
          <w:rFonts w:ascii="Arial" w:hAnsi="Arial" w:cs="Arial"/>
        </w:rPr>
        <w:t>the</w:t>
      </w:r>
      <w:r w:rsidRPr="001E0635">
        <w:rPr>
          <w:rFonts w:ascii="Arial" w:hAnsi="Arial" w:cs="Arial"/>
        </w:rPr>
        <w:t xml:space="preserve"> objectives for our students at Penistone Grammar </w:t>
      </w:r>
      <w:r w:rsidR="003D2911">
        <w:rPr>
          <w:rFonts w:ascii="Arial" w:hAnsi="Arial" w:cs="Arial"/>
        </w:rPr>
        <w:t xml:space="preserve">School </w:t>
      </w:r>
      <w:r w:rsidRPr="001E0635">
        <w:rPr>
          <w:rFonts w:ascii="Arial" w:hAnsi="Arial" w:cs="Arial"/>
        </w:rPr>
        <w:t>and is underpinned by the school values of:</w:t>
      </w:r>
    </w:p>
    <w:p w14:paraId="66E0B5A4" w14:textId="443F6459" w:rsidR="00B44C1D" w:rsidRPr="001E0635" w:rsidRDefault="00B44C1D" w:rsidP="00507DD8">
      <w:pPr>
        <w:pStyle w:val="ListParagraph"/>
        <w:widowControl/>
        <w:numPr>
          <w:ilvl w:val="0"/>
          <w:numId w:val="6"/>
        </w:numPr>
        <w:spacing w:after="160" w:line="259" w:lineRule="auto"/>
        <w:contextualSpacing/>
        <w:rPr>
          <w:rFonts w:ascii="Arial" w:hAnsi="Arial" w:cs="Arial"/>
        </w:rPr>
      </w:pPr>
      <w:r w:rsidRPr="001E0635">
        <w:rPr>
          <w:rFonts w:ascii="Arial" w:hAnsi="Arial" w:cs="Arial"/>
          <w:b/>
          <w:bCs/>
        </w:rPr>
        <w:t>Aim High</w:t>
      </w:r>
      <w:r w:rsidRPr="001E0635">
        <w:rPr>
          <w:rFonts w:ascii="Arial" w:hAnsi="Arial" w:cs="Arial"/>
        </w:rPr>
        <w:t xml:space="preserve"> – Students are consistently met with challenge in both academic outcomes and aims for the future. We work closely with the Careers team to embed these core values and give our students the best life chances. Students are encouraged to understand the challenges of living in the wider world financially, socially, academically and in employment.</w:t>
      </w:r>
    </w:p>
    <w:p w14:paraId="55A55155" w14:textId="77777777" w:rsidR="00B44C1D" w:rsidRPr="001E0635" w:rsidRDefault="00B44C1D" w:rsidP="00507DD8">
      <w:pPr>
        <w:pStyle w:val="ListParagraph"/>
        <w:widowControl/>
        <w:numPr>
          <w:ilvl w:val="0"/>
          <w:numId w:val="6"/>
        </w:numPr>
        <w:spacing w:after="160" w:line="259" w:lineRule="auto"/>
        <w:contextualSpacing/>
        <w:rPr>
          <w:rFonts w:ascii="Arial" w:hAnsi="Arial" w:cs="Arial"/>
        </w:rPr>
      </w:pPr>
      <w:r w:rsidRPr="001E0635">
        <w:rPr>
          <w:rFonts w:ascii="Arial" w:hAnsi="Arial" w:cs="Arial"/>
          <w:b/>
          <w:bCs/>
        </w:rPr>
        <w:t>Be Determined</w:t>
      </w:r>
      <w:r w:rsidRPr="001E0635">
        <w:rPr>
          <w:rFonts w:ascii="Arial" w:hAnsi="Arial" w:cs="Arial"/>
        </w:rPr>
        <w:t xml:space="preserve"> – Students are encouraged to work to develop their mind-sets to be resilient and determined. We encourage a safe environment where all students listen to one and other, and whereby failure is seen as an opportunity to grow. Students are encouraged to share their opinions and are provided with a platform to share what they are passionate about. The PHSCE curriculum ensures that all students, regardless of economic circumstance, will be inspired and have equal opportunities. </w:t>
      </w:r>
    </w:p>
    <w:p w14:paraId="6A1A1DC6" w14:textId="5264A54B" w:rsidR="00846681" w:rsidRPr="00846681" w:rsidRDefault="00B44C1D" w:rsidP="00846681">
      <w:pPr>
        <w:pStyle w:val="ListParagraph"/>
        <w:widowControl/>
        <w:numPr>
          <w:ilvl w:val="0"/>
          <w:numId w:val="6"/>
        </w:numPr>
        <w:spacing w:after="160" w:line="259" w:lineRule="auto"/>
        <w:contextualSpacing/>
        <w:rPr>
          <w:rFonts w:ascii="Arial" w:hAnsi="Arial" w:cs="Arial"/>
        </w:rPr>
      </w:pPr>
      <w:r w:rsidRPr="001E0635">
        <w:rPr>
          <w:rFonts w:ascii="Arial" w:hAnsi="Arial" w:cs="Arial"/>
          <w:b/>
          <w:bCs/>
        </w:rPr>
        <w:t xml:space="preserve">Be </w:t>
      </w:r>
      <w:r w:rsidR="00846681">
        <w:rPr>
          <w:rFonts w:ascii="Arial" w:hAnsi="Arial" w:cs="Arial"/>
          <w:b/>
          <w:bCs/>
        </w:rPr>
        <w:t>Kind</w:t>
      </w:r>
      <w:r w:rsidRPr="001E0635">
        <w:rPr>
          <w:rFonts w:ascii="Arial" w:hAnsi="Arial" w:cs="Arial"/>
        </w:rPr>
        <w:t xml:space="preserve"> – </w:t>
      </w:r>
      <w:r w:rsidR="00846681">
        <w:rPr>
          <w:rFonts w:ascii="Arial" w:hAnsi="Arial" w:cs="Arial"/>
        </w:rPr>
        <w:t>We</w:t>
      </w:r>
      <w:r w:rsidR="00846681" w:rsidRPr="00846681">
        <w:rPr>
          <w:rFonts w:ascii="Arial" w:hAnsi="Arial" w:cs="Arial"/>
        </w:rPr>
        <w:t xml:space="preserve"> champion the value of kindness and cultural understanding as essential components of our community ethos. We believe in fostering an environment where kindness extends beyond borders, embracing the rich diversity of our multicultural Britain. Students are encouraged to engage with and celebrate different cultures, languages and traditions, promoting mutual respect and appreciation.</w:t>
      </w:r>
    </w:p>
    <w:p w14:paraId="7CCCBEEE" w14:textId="77777777" w:rsidR="00B44C1D" w:rsidRPr="001E0635" w:rsidRDefault="00B44C1D" w:rsidP="00507DD8">
      <w:pPr>
        <w:pStyle w:val="ListParagraph"/>
        <w:widowControl/>
        <w:numPr>
          <w:ilvl w:val="0"/>
          <w:numId w:val="6"/>
        </w:numPr>
        <w:spacing w:after="160" w:line="259" w:lineRule="auto"/>
        <w:contextualSpacing/>
        <w:rPr>
          <w:rFonts w:ascii="Arial" w:hAnsi="Arial" w:cs="Arial"/>
        </w:rPr>
      </w:pPr>
      <w:r w:rsidRPr="001E0635">
        <w:rPr>
          <w:rFonts w:ascii="Arial" w:hAnsi="Arial" w:cs="Arial"/>
          <w:b/>
          <w:bCs/>
        </w:rPr>
        <w:t>Be Supportive</w:t>
      </w:r>
      <w:r w:rsidRPr="001E0635">
        <w:rPr>
          <w:rFonts w:ascii="Arial" w:hAnsi="Arial" w:cs="Arial"/>
        </w:rPr>
        <w:t xml:space="preserve"> – Students develop their moral capacity in the subject to care about themselves, others in school and the wider community. Students are encouraged to be active in their learning; to support those who are struggling socially, emotionally or physically. Students understand the imperative nature of relationships and can identify those which may have a negative impact on their health and self-esteem.</w:t>
      </w:r>
    </w:p>
    <w:p w14:paraId="55C5BA2E" w14:textId="3B2A811C" w:rsidR="00B44C1D" w:rsidRDefault="00B44C1D" w:rsidP="00507DD8">
      <w:pPr>
        <w:pStyle w:val="ListParagraph"/>
        <w:widowControl/>
        <w:numPr>
          <w:ilvl w:val="0"/>
          <w:numId w:val="6"/>
        </w:numPr>
        <w:spacing w:after="160" w:line="259" w:lineRule="auto"/>
        <w:contextualSpacing/>
        <w:rPr>
          <w:rFonts w:ascii="Arial" w:hAnsi="Arial" w:cs="Arial"/>
        </w:rPr>
      </w:pPr>
      <w:r w:rsidRPr="001E0635">
        <w:rPr>
          <w:rFonts w:ascii="Arial" w:hAnsi="Arial" w:cs="Arial"/>
          <w:b/>
          <w:bCs/>
        </w:rPr>
        <w:t>Be Proud</w:t>
      </w:r>
      <w:r w:rsidRPr="001E0635">
        <w:rPr>
          <w:rFonts w:ascii="Arial" w:hAnsi="Arial" w:cs="Arial"/>
        </w:rPr>
        <w:t xml:space="preserve"> – We encourage our students to be proud of their own achievements and those of others. We ensure all students take pride in their personal identity, community and wider society through our core commitment to British Values. We work to ensure our students show tolerance to and to be proud of their own and others’ protected characteristics.</w:t>
      </w:r>
    </w:p>
    <w:p w14:paraId="68A7E1BE" w14:textId="77777777" w:rsidR="00425E63" w:rsidRPr="001E0635" w:rsidRDefault="00425E63" w:rsidP="00425E63">
      <w:pPr>
        <w:pStyle w:val="ListParagraph"/>
        <w:widowControl/>
        <w:spacing w:after="160" w:line="259" w:lineRule="auto"/>
        <w:ind w:left="1080"/>
        <w:contextualSpacing/>
        <w:rPr>
          <w:rFonts w:ascii="Arial" w:hAnsi="Arial" w:cs="Arial"/>
        </w:rPr>
      </w:pPr>
    </w:p>
    <w:p w14:paraId="69A91DA0" w14:textId="29834BC1" w:rsidR="00B44C1D" w:rsidRPr="00425E63" w:rsidRDefault="00B42374" w:rsidP="00507DD8">
      <w:pPr>
        <w:pStyle w:val="ListParagraph"/>
        <w:numPr>
          <w:ilvl w:val="1"/>
          <w:numId w:val="2"/>
        </w:numPr>
        <w:rPr>
          <w:rFonts w:ascii="Arial" w:hAnsi="Arial" w:cs="Arial"/>
        </w:rPr>
      </w:pPr>
      <w:r>
        <w:rPr>
          <w:rFonts w:ascii="Arial" w:hAnsi="Arial" w:cs="Arial"/>
        </w:rPr>
        <w:t xml:space="preserve">We aim for all students to </w:t>
      </w:r>
      <w:r w:rsidR="00B44C1D" w:rsidRPr="00425E63">
        <w:rPr>
          <w:rFonts w:ascii="Arial" w:hAnsi="Arial" w:cs="Arial"/>
        </w:rPr>
        <w:t>grow to be tolerant and well-rounded individuals who treat others with respect and equality. The Equality Act 2010 is embedded in our core aims for PHSCE, whereby students are encouraged to challenge stereotypes and treat all people equally irrespective of race, ethnicity, religion, nationality, cultural background, gender, sexuality, disability, domestic circumstances, age, illness, employment status, or political beliefs. Students are taught the importance of overcoming such social injustices and how to recognise and respond to discrimination.</w:t>
      </w:r>
    </w:p>
    <w:p w14:paraId="06717261" w14:textId="6F3BFBE2" w:rsidR="00E80770" w:rsidRDefault="00E80770" w:rsidP="003A1A5A">
      <w:pPr>
        <w:rPr>
          <w:rFonts w:ascii="Arial" w:hAnsi="Arial" w:cs="Arial"/>
        </w:rPr>
      </w:pPr>
    </w:p>
    <w:p w14:paraId="6B3B097B" w14:textId="488151C6" w:rsidR="00AB082E" w:rsidRPr="00D0503B" w:rsidRDefault="00AB082E" w:rsidP="00507DD8">
      <w:pPr>
        <w:pStyle w:val="ListParagraph"/>
        <w:numPr>
          <w:ilvl w:val="0"/>
          <w:numId w:val="2"/>
        </w:numPr>
        <w:rPr>
          <w:rFonts w:ascii="Arial" w:hAnsi="Arial" w:cs="Arial"/>
          <w:b/>
          <w:bCs/>
        </w:rPr>
      </w:pPr>
      <w:r w:rsidRPr="00D0503B">
        <w:rPr>
          <w:rFonts w:ascii="Arial" w:hAnsi="Arial" w:cs="Arial"/>
          <w:b/>
          <w:bCs/>
        </w:rPr>
        <w:t>Creating a safe learning environment</w:t>
      </w:r>
    </w:p>
    <w:p w14:paraId="242AF505" w14:textId="220C521F" w:rsidR="00AB082E" w:rsidRDefault="00AB082E" w:rsidP="00AB082E">
      <w:pPr>
        <w:rPr>
          <w:rFonts w:ascii="Arial" w:hAnsi="Arial" w:cs="Arial"/>
        </w:rPr>
      </w:pPr>
    </w:p>
    <w:p w14:paraId="3D5CC8B3" w14:textId="36D46A9E" w:rsidR="00E000C0" w:rsidRPr="00D0503B" w:rsidRDefault="00C47FE2" w:rsidP="00507DD8">
      <w:pPr>
        <w:pStyle w:val="ListParagraph"/>
        <w:numPr>
          <w:ilvl w:val="1"/>
          <w:numId w:val="2"/>
        </w:numPr>
        <w:rPr>
          <w:rFonts w:ascii="Arial" w:hAnsi="Arial" w:cs="Arial"/>
        </w:rPr>
      </w:pPr>
      <w:r>
        <w:rPr>
          <w:rFonts w:ascii="Arial" w:hAnsi="Arial" w:cs="Arial"/>
        </w:rPr>
        <w:t>We</w:t>
      </w:r>
      <w:r w:rsidR="00AB082E" w:rsidRPr="00D0503B">
        <w:rPr>
          <w:rFonts w:ascii="Arial" w:hAnsi="Arial" w:cs="Arial"/>
        </w:rPr>
        <w:t xml:space="preserve"> promote a safe environment, whereby students are encouraged to share their beliefs, values and experiences</w:t>
      </w:r>
      <w:r>
        <w:rPr>
          <w:rFonts w:ascii="Arial" w:hAnsi="Arial" w:cs="Arial"/>
        </w:rPr>
        <w:t>.</w:t>
      </w:r>
      <w:r w:rsidR="00AB082E" w:rsidRPr="00D0503B">
        <w:rPr>
          <w:rFonts w:ascii="Arial" w:hAnsi="Arial" w:cs="Arial"/>
        </w:rPr>
        <w:t xml:space="preserve"> </w:t>
      </w:r>
      <w:r>
        <w:rPr>
          <w:rFonts w:ascii="Arial" w:hAnsi="Arial" w:cs="Arial"/>
        </w:rPr>
        <w:t>A</w:t>
      </w:r>
      <w:r w:rsidR="00AB082E" w:rsidRPr="00D0503B">
        <w:rPr>
          <w:rFonts w:ascii="Arial" w:hAnsi="Arial" w:cs="Arial"/>
        </w:rPr>
        <w:t xml:space="preserve">ll teaching staff are aware that disclosures may be made during lessons. In such cases, safeguarding procedures are followed immediately. Students are made aware during lessons such as RSE that personal names should not be used, and that any concerns can be discussed with the teacher with the view that this may be shared with other professionals. We will ensure that where students indicate that they may be vulnerable </w:t>
      </w:r>
    </w:p>
    <w:p w14:paraId="425B7D61" w14:textId="166F5298" w:rsidR="00E000C0" w:rsidRDefault="00E000C0" w:rsidP="00E000C0">
      <w:pPr>
        <w:pStyle w:val="ListParagraph"/>
        <w:ind w:left="1080"/>
        <w:rPr>
          <w:rFonts w:ascii="Arial" w:hAnsi="Arial" w:cs="Arial"/>
        </w:rPr>
      </w:pPr>
    </w:p>
    <w:p w14:paraId="47C06104" w14:textId="77777777" w:rsidR="00BA4361" w:rsidRPr="00D0503B" w:rsidRDefault="00BA4361" w:rsidP="00E000C0">
      <w:pPr>
        <w:pStyle w:val="ListParagraph"/>
        <w:ind w:left="1080"/>
        <w:rPr>
          <w:rFonts w:ascii="Arial" w:hAnsi="Arial" w:cs="Arial"/>
        </w:rPr>
      </w:pPr>
    </w:p>
    <w:p w14:paraId="6670D95B" w14:textId="4D5C980B" w:rsidR="00E000C0" w:rsidRPr="00D0503B" w:rsidRDefault="00AB082E" w:rsidP="00507DD8">
      <w:pPr>
        <w:pStyle w:val="ListParagraph"/>
        <w:numPr>
          <w:ilvl w:val="1"/>
          <w:numId w:val="2"/>
        </w:numPr>
        <w:rPr>
          <w:rFonts w:ascii="Arial" w:hAnsi="Arial" w:cs="Arial"/>
        </w:rPr>
      </w:pPr>
      <w:r w:rsidRPr="00D0503B">
        <w:rPr>
          <w:rFonts w:ascii="Arial" w:hAnsi="Arial" w:cs="Arial"/>
        </w:rPr>
        <w:t xml:space="preserve">If disclosures occur, the school’s disclosure and/or confidentiality policy is followed: </w:t>
      </w:r>
      <w:hyperlink r:id="rId15" w:history="1">
        <w:r w:rsidR="00C47FE2" w:rsidRPr="00C47FE2">
          <w:rPr>
            <w:rStyle w:val="Hyperlink"/>
          </w:rPr>
          <w:t>Safeguarding | Penistone Grammar School (penistone-gs.uk)</w:t>
        </w:r>
      </w:hyperlink>
    </w:p>
    <w:p w14:paraId="124F56B2" w14:textId="77777777" w:rsidR="00E000C0" w:rsidRPr="00D0503B" w:rsidRDefault="00E000C0" w:rsidP="00E000C0">
      <w:pPr>
        <w:pStyle w:val="ListParagraph"/>
        <w:rPr>
          <w:rFonts w:ascii="Arial" w:hAnsi="Arial" w:cs="Arial"/>
        </w:rPr>
      </w:pPr>
    </w:p>
    <w:p w14:paraId="2C781A71" w14:textId="246DA8A4" w:rsidR="001E0635" w:rsidRPr="00D0503B" w:rsidRDefault="00AB082E" w:rsidP="00507DD8">
      <w:pPr>
        <w:pStyle w:val="ListParagraph"/>
        <w:numPr>
          <w:ilvl w:val="1"/>
          <w:numId w:val="2"/>
        </w:numPr>
        <w:rPr>
          <w:rFonts w:ascii="Arial" w:hAnsi="Arial" w:cs="Arial"/>
        </w:rPr>
      </w:pPr>
      <w:r w:rsidRPr="00D0503B">
        <w:rPr>
          <w:rFonts w:ascii="Arial" w:hAnsi="Arial" w:cs="Arial"/>
        </w:rPr>
        <w:t>We ensure</w:t>
      </w:r>
      <w:r w:rsidR="00BB0B16">
        <w:rPr>
          <w:rFonts w:ascii="Arial" w:hAnsi="Arial" w:cs="Arial"/>
        </w:rPr>
        <w:t xml:space="preserve"> time to explain</w:t>
      </w:r>
      <w:r w:rsidRPr="00D0503B">
        <w:rPr>
          <w:rFonts w:ascii="Arial" w:hAnsi="Arial" w:cs="Arial"/>
        </w:rPr>
        <w:t xml:space="preserve"> suitable ground rules </w:t>
      </w:r>
      <w:r w:rsidR="00BB0B16">
        <w:rPr>
          <w:rFonts w:ascii="Arial" w:hAnsi="Arial" w:cs="Arial"/>
        </w:rPr>
        <w:t>are embedded within lessons. We</w:t>
      </w:r>
      <w:r w:rsidRPr="00D0503B">
        <w:rPr>
          <w:rFonts w:ascii="Arial" w:hAnsi="Arial" w:cs="Arial"/>
        </w:rPr>
        <w:t xml:space="preserve"> allow additional time for students to discuss their thoughts and feelings using suitably distanced language. We understand that </w:t>
      </w:r>
      <w:r w:rsidR="00BB0B16">
        <w:rPr>
          <w:rFonts w:ascii="Arial" w:hAnsi="Arial" w:cs="Arial"/>
        </w:rPr>
        <w:t xml:space="preserve">some </w:t>
      </w:r>
      <w:r w:rsidR="00B42374">
        <w:rPr>
          <w:rFonts w:ascii="Arial" w:hAnsi="Arial" w:cs="Arial"/>
        </w:rPr>
        <w:t>topics which have themes of</w:t>
      </w:r>
      <w:r w:rsidRPr="00D0503B">
        <w:rPr>
          <w:rFonts w:ascii="Arial" w:hAnsi="Arial" w:cs="Arial"/>
        </w:rPr>
        <w:t xml:space="preserve"> neglect can be particularly sensitive for young people</w:t>
      </w:r>
      <w:r w:rsidR="00B42374">
        <w:rPr>
          <w:rFonts w:ascii="Arial" w:hAnsi="Arial" w:cs="Arial"/>
        </w:rPr>
        <w:t xml:space="preserve">. Planned lessons on these subjects are discussed with the </w:t>
      </w:r>
      <w:r w:rsidR="00C47FE2">
        <w:rPr>
          <w:rFonts w:ascii="Arial" w:hAnsi="Arial" w:cs="Arial"/>
        </w:rPr>
        <w:t>safeguarding and year</w:t>
      </w:r>
      <w:r w:rsidRPr="00D0503B">
        <w:rPr>
          <w:rFonts w:ascii="Arial" w:hAnsi="Arial" w:cs="Arial"/>
        </w:rPr>
        <w:t xml:space="preserve"> team</w:t>
      </w:r>
      <w:r w:rsidR="00C47FE2">
        <w:rPr>
          <w:rFonts w:ascii="Arial" w:hAnsi="Arial" w:cs="Arial"/>
        </w:rPr>
        <w:t>s</w:t>
      </w:r>
      <w:r w:rsidRPr="00D0503B">
        <w:rPr>
          <w:rFonts w:ascii="Arial" w:hAnsi="Arial" w:cs="Arial"/>
        </w:rPr>
        <w:t xml:space="preserve"> to check for vulnerabilities and </w:t>
      </w:r>
      <w:r w:rsidR="00BB0B16">
        <w:rPr>
          <w:rFonts w:ascii="Arial" w:hAnsi="Arial" w:cs="Arial"/>
        </w:rPr>
        <w:t>suitable</w:t>
      </w:r>
      <w:r w:rsidRPr="00D0503B">
        <w:rPr>
          <w:rFonts w:ascii="Arial" w:hAnsi="Arial" w:cs="Arial"/>
        </w:rPr>
        <w:t xml:space="preserve"> approach</w:t>
      </w:r>
      <w:r w:rsidR="00BB0B16">
        <w:rPr>
          <w:rFonts w:ascii="Arial" w:hAnsi="Arial" w:cs="Arial"/>
        </w:rPr>
        <w:t>es</w:t>
      </w:r>
      <w:r w:rsidRPr="00D0503B">
        <w:rPr>
          <w:rFonts w:ascii="Arial" w:hAnsi="Arial" w:cs="Arial"/>
        </w:rPr>
        <w:t xml:space="preserve"> in lessons. We also ensure appropriate signposting before, during and after the lesson and prepare strategies to deal with any disclosures which may follow. We take pride in ensuring our teaching integrates LGBTQ and ensure this content is fully integrated into our programmes of study. </w:t>
      </w:r>
    </w:p>
    <w:p w14:paraId="169B1A99" w14:textId="77777777" w:rsidR="001E0635" w:rsidRPr="00D0503B" w:rsidRDefault="001E0635" w:rsidP="001E0635">
      <w:pPr>
        <w:pStyle w:val="ListParagraph"/>
        <w:rPr>
          <w:rFonts w:ascii="Arial" w:hAnsi="Arial" w:cs="Arial"/>
        </w:rPr>
      </w:pPr>
    </w:p>
    <w:p w14:paraId="4DB72642" w14:textId="3215BB93" w:rsidR="00AB082E" w:rsidRPr="00D0503B" w:rsidRDefault="00AB082E" w:rsidP="00507DD8">
      <w:pPr>
        <w:pStyle w:val="ListParagraph"/>
        <w:numPr>
          <w:ilvl w:val="1"/>
          <w:numId w:val="2"/>
        </w:numPr>
        <w:rPr>
          <w:rFonts w:ascii="Arial" w:hAnsi="Arial" w:cs="Arial"/>
        </w:rPr>
      </w:pPr>
      <w:r w:rsidRPr="00D0503B">
        <w:rPr>
          <w:rFonts w:ascii="Arial" w:hAnsi="Arial" w:cs="Arial"/>
        </w:rPr>
        <w:t xml:space="preserve">We further ensure that our RSE policy takes consideration of the range of religious and cultural views about sexual behaviour, whilst ensuring that students have access to the </w:t>
      </w:r>
      <w:r w:rsidR="009C02AC" w:rsidRPr="00D0503B">
        <w:rPr>
          <w:rFonts w:ascii="Arial" w:hAnsi="Arial" w:cs="Arial"/>
        </w:rPr>
        <w:t>learning,</w:t>
      </w:r>
      <w:r w:rsidRPr="00D0503B">
        <w:rPr>
          <w:rFonts w:ascii="Arial" w:hAnsi="Arial" w:cs="Arial"/>
        </w:rPr>
        <w:t xml:space="preserve"> they need to stay safe, healthy and understand their rights as individuals.</w:t>
      </w:r>
    </w:p>
    <w:p w14:paraId="493D9A93" w14:textId="2B7CAFA3" w:rsidR="00E80770" w:rsidRPr="008B42DC" w:rsidRDefault="00E80770" w:rsidP="003A1A5A">
      <w:pPr>
        <w:rPr>
          <w:rFonts w:ascii="Arial" w:hAnsi="Arial" w:cs="Arial"/>
        </w:rPr>
      </w:pPr>
    </w:p>
    <w:p w14:paraId="5B5FE11A" w14:textId="78B82C7E" w:rsidR="00E80770" w:rsidRPr="008B42DC" w:rsidRDefault="00E80770" w:rsidP="003A1A5A">
      <w:pPr>
        <w:rPr>
          <w:rFonts w:ascii="Arial" w:hAnsi="Arial" w:cs="Arial"/>
        </w:rPr>
      </w:pPr>
    </w:p>
    <w:p w14:paraId="084B8B46" w14:textId="0F2C810D" w:rsidR="00E80770" w:rsidRPr="009C02AC" w:rsidRDefault="009C02AC" w:rsidP="00507DD8">
      <w:pPr>
        <w:pStyle w:val="ListParagraph"/>
        <w:numPr>
          <w:ilvl w:val="0"/>
          <w:numId w:val="2"/>
        </w:numPr>
        <w:rPr>
          <w:rFonts w:ascii="Arial" w:hAnsi="Arial" w:cs="Arial"/>
          <w:b/>
          <w:bCs/>
        </w:rPr>
      </w:pPr>
      <w:r w:rsidRPr="009C02AC">
        <w:rPr>
          <w:rFonts w:ascii="Arial" w:hAnsi="Arial" w:cs="Arial"/>
          <w:b/>
          <w:bCs/>
        </w:rPr>
        <w:t>Entitlement and Equality</w:t>
      </w:r>
    </w:p>
    <w:p w14:paraId="552AB453" w14:textId="78267DBD" w:rsidR="00E80770" w:rsidRPr="008B42DC" w:rsidRDefault="00E80770" w:rsidP="003A1A5A">
      <w:pPr>
        <w:rPr>
          <w:rFonts w:ascii="Arial" w:hAnsi="Arial" w:cs="Arial"/>
        </w:rPr>
      </w:pPr>
    </w:p>
    <w:p w14:paraId="6254C152" w14:textId="4C453B84" w:rsidR="00E80770" w:rsidRPr="003D2911" w:rsidRDefault="00556A57" w:rsidP="00507DD8">
      <w:pPr>
        <w:pStyle w:val="ListParagraph"/>
        <w:numPr>
          <w:ilvl w:val="1"/>
          <w:numId w:val="2"/>
        </w:numPr>
        <w:rPr>
          <w:rFonts w:ascii="Arial" w:hAnsi="Arial" w:cs="Arial"/>
        </w:rPr>
      </w:pPr>
      <w:r w:rsidRPr="003D2911">
        <w:rPr>
          <w:rFonts w:ascii="Arial" w:hAnsi="Arial" w:cs="Arial"/>
        </w:rPr>
        <w:t>We promote the needs and interests of all students, irrespective of gender, culture, ability or personal circumstance by ensuring all students are represented, listened to and supported. Our curriculum map carefully take</w:t>
      </w:r>
      <w:r w:rsidR="003D2911">
        <w:rPr>
          <w:rFonts w:ascii="Arial" w:hAnsi="Arial" w:cs="Arial"/>
        </w:rPr>
        <w:t>s</w:t>
      </w:r>
      <w:r w:rsidRPr="003D2911">
        <w:rPr>
          <w:rFonts w:ascii="Arial" w:hAnsi="Arial" w:cs="Arial"/>
        </w:rPr>
        <w:t xml:space="preserve"> into consideration the age, ability, readiness, and cultural backgrounds of children and those with </w:t>
      </w:r>
      <w:r w:rsidR="00C47FE2">
        <w:rPr>
          <w:rFonts w:ascii="Arial" w:hAnsi="Arial" w:cs="Arial"/>
        </w:rPr>
        <w:t>E</w:t>
      </w:r>
      <w:r w:rsidR="00C47FE2" w:rsidRPr="003D2911">
        <w:rPr>
          <w:rFonts w:ascii="Arial" w:hAnsi="Arial" w:cs="Arial"/>
        </w:rPr>
        <w:t>nglish</w:t>
      </w:r>
      <w:r w:rsidRPr="003D2911">
        <w:rPr>
          <w:rFonts w:ascii="Arial" w:hAnsi="Arial" w:cs="Arial"/>
        </w:rPr>
        <w:t xml:space="preserve"> as </w:t>
      </w:r>
      <w:r w:rsidR="00C47FE2">
        <w:rPr>
          <w:rFonts w:ascii="Arial" w:hAnsi="Arial" w:cs="Arial"/>
        </w:rPr>
        <w:t>an</w:t>
      </w:r>
      <w:r w:rsidRPr="003D2911">
        <w:rPr>
          <w:rFonts w:ascii="Arial" w:hAnsi="Arial" w:cs="Arial"/>
        </w:rPr>
        <w:t xml:space="preserve"> </w:t>
      </w:r>
      <w:r w:rsidR="00C47FE2">
        <w:rPr>
          <w:rFonts w:ascii="Arial" w:hAnsi="Arial" w:cs="Arial"/>
        </w:rPr>
        <w:t xml:space="preserve">additional </w:t>
      </w:r>
      <w:r w:rsidRPr="003D2911">
        <w:rPr>
          <w:rFonts w:ascii="Arial" w:hAnsi="Arial" w:cs="Arial"/>
        </w:rPr>
        <w:t>language to ensure that all can fully access PSH</w:t>
      </w:r>
      <w:r w:rsidR="00B11298">
        <w:rPr>
          <w:rFonts w:ascii="Arial" w:hAnsi="Arial" w:cs="Arial"/>
        </w:rPr>
        <w:t>C</w:t>
      </w:r>
      <w:r w:rsidRPr="003D2911">
        <w:rPr>
          <w:rFonts w:ascii="Arial" w:hAnsi="Arial" w:cs="Arial"/>
        </w:rPr>
        <w:t>E provision. We promote diversity and inclusion and strive to consider all students’ needs by stretching and challenging, as well as making reasonable adjustments. We expect our students to consider others’ needs by learning to develop the moral capacity to listen, reason, tolerate those with different views.</w:t>
      </w:r>
      <w:r w:rsidR="00BB0B16">
        <w:rPr>
          <w:rFonts w:ascii="Arial" w:hAnsi="Arial" w:cs="Arial"/>
        </w:rPr>
        <w:t xml:space="preserve"> Care</w:t>
      </w:r>
      <w:r w:rsidRPr="003D2911">
        <w:rPr>
          <w:rFonts w:ascii="Arial" w:hAnsi="Arial" w:cs="Arial"/>
        </w:rPr>
        <w:t xml:space="preserve"> and consideration </w:t>
      </w:r>
      <w:r w:rsidR="00BB0B16">
        <w:rPr>
          <w:rFonts w:ascii="Arial" w:hAnsi="Arial" w:cs="Arial"/>
        </w:rPr>
        <w:t>are</w:t>
      </w:r>
      <w:r w:rsidRPr="003D2911">
        <w:rPr>
          <w:rFonts w:ascii="Arial" w:hAnsi="Arial" w:cs="Arial"/>
        </w:rPr>
        <w:t xml:space="preserve"> taken to ensure all subject content is sensitive and age appropriate. Our curriculum includes LGBTQ education at both key stages </w:t>
      </w:r>
      <w:proofErr w:type="gramStart"/>
      <w:r w:rsidRPr="003D2911">
        <w:rPr>
          <w:rFonts w:ascii="Arial" w:hAnsi="Arial" w:cs="Arial"/>
        </w:rPr>
        <w:t>in order to</w:t>
      </w:r>
      <w:proofErr w:type="gramEnd"/>
      <w:r w:rsidRPr="003D2911">
        <w:rPr>
          <w:rFonts w:ascii="Arial" w:hAnsi="Arial" w:cs="Arial"/>
        </w:rPr>
        <w:t xml:space="preserve"> ensure our school promotes an inclusive environment in accordance with the PHSCE Association which is promoted by the DfE.</w:t>
      </w:r>
    </w:p>
    <w:p w14:paraId="2D839847" w14:textId="4299AB1E" w:rsidR="002F3E83" w:rsidRPr="003D2911" w:rsidRDefault="002F3E83" w:rsidP="002F3E83">
      <w:pPr>
        <w:rPr>
          <w:rFonts w:ascii="Arial" w:hAnsi="Arial" w:cs="Arial"/>
        </w:rPr>
      </w:pPr>
    </w:p>
    <w:p w14:paraId="1C466D1A" w14:textId="15EB3E07" w:rsidR="002F3E83" w:rsidRPr="003D2911" w:rsidRDefault="002F3E83" w:rsidP="00507DD8">
      <w:pPr>
        <w:pStyle w:val="ListParagraph"/>
        <w:numPr>
          <w:ilvl w:val="1"/>
          <w:numId w:val="2"/>
        </w:numPr>
        <w:rPr>
          <w:rFonts w:ascii="Arial" w:hAnsi="Arial" w:cs="Arial"/>
        </w:rPr>
      </w:pPr>
      <w:r w:rsidRPr="003D2911">
        <w:rPr>
          <w:rFonts w:ascii="Arial" w:hAnsi="Arial" w:cs="Arial"/>
        </w:rPr>
        <w:t>We recognise the right for all students to have access to PSH</w:t>
      </w:r>
      <w:r w:rsidR="00B11298">
        <w:rPr>
          <w:rFonts w:ascii="Arial" w:hAnsi="Arial" w:cs="Arial"/>
        </w:rPr>
        <w:t>C</w:t>
      </w:r>
      <w:r w:rsidRPr="003D2911">
        <w:rPr>
          <w:rFonts w:ascii="Arial" w:hAnsi="Arial" w:cs="Arial"/>
        </w:rPr>
        <w:t>E learning which meets their needs and competencies. We ensure that students with SEND receive access to PHSCE in lessons with resources which are appropriate. We ensure all our students feel safe in lessons and are provided with opportunities to allow staff to know when they feel uncomfortable. We do not exclude access to PSH</w:t>
      </w:r>
      <w:r w:rsidR="00B11298">
        <w:rPr>
          <w:rFonts w:ascii="Arial" w:hAnsi="Arial" w:cs="Arial"/>
        </w:rPr>
        <w:t>C</w:t>
      </w:r>
      <w:r w:rsidRPr="003D2911">
        <w:rPr>
          <w:rFonts w:ascii="Arial" w:hAnsi="Arial" w:cs="Arial"/>
        </w:rPr>
        <w:t>E for any students, including those who are in alternative provision. Special arrangements are made with SEND coordinators to ensure our most vulnerable students, who are often not in mainstream lessons, have access to high quality teaching and learning. Both resources and provision take into consideration the emotional and intellectual competencies of these students and aim to remove barriers, whilst enabling students grow and develop.</w:t>
      </w:r>
      <w:r w:rsidR="007617C2">
        <w:rPr>
          <w:rFonts w:ascii="Arial" w:hAnsi="Arial" w:cs="Arial"/>
        </w:rPr>
        <w:t xml:space="preserve"> Our programme of study for our </w:t>
      </w:r>
      <w:proofErr w:type="spellStart"/>
      <w:r w:rsidR="007617C2">
        <w:rPr>
          <w:rFonts w:ascii="Arial" w:hAnsi="Arial" w:cs="Arial"/>
        </w:rPr>
        <w:t>Heartspace</w:t>
      </w:r>
      <w:proofErr w:type="spellEnd"/>
      <w:r w:rsidR="007617C2">
        <w:rPr>
          <w:rFonts w:ascii="Arial" w:hAnsi="Arial" w:cs="Arial"/>
        </w:rPr>
        <w:t xml:space="preserve"> students is written and overseen by Charlie Schofield, Head of </w:t>
      </w:r>
      <w:proofErr w:type="spellStart"/>
      <w:r w:rsidR="007617C2">
        <w:rPr>
          <w:rFonts w:ascii="Arial" w:hAnsi="Arial" w:cs="Arial"/>
        </w:rPr>
        <w:t>Heartspace</w:t>
      </w:r>
      <w:proofErr w:type="spellEnd"/>
      <w:r w:rsidR="007617C2">
        <w:rPr>
          <w:rFonts w:ascii="Arial" w:hAnsi="Arial" w:cs="Arial"/>
        </w:rPr>
        <w:t>.</w:t>
      </w:r>
    </w:p>
    <w:p w14:paraId="783E6717" w14:textId="25429BA7" w:rsidR="00E80770" w:rsidRPr="003D2911" w:rsidRDefault="00E80770" w:rsidP="003A1A5A">
      <w:pPr>
        <w:rPr>
          <w:rFonts w:ascii="Arial" w:hAnsi="Arial" w:cs="Arial"/>
        </w:rPr>
      </w:pPr>
    </w:p>
    <w:p w14:paraId="0D05E5E1" w14:textId="4B15B1C1" w:rsidR="00E80770" w:rsidRPr="006848B1" w:rsidRDefault="00496FDC" w:rsidP="00507DD8">
      <w:pPr>
        <w:pStyle w:val="ListParagraph"/>
        <w:numPr>
          <w:ilvl w:val="0"/>
          <w:numId w:val="2"/>
        </w:numPr>
        <w:rPr>
          <w:rFonts w:ascii="Arial" w:hAnsi="Arial" w:cs="Arial"/>
          <w:b/>
          <w:bCs/>
        </w:rPr>
      </w:pPr>
      <w:r w:rsidRPr="006848B1">
        <w:rPr>
          <w:rFonts w:ascii="Arial" w:hAnsi="Arial" w:cs="Arial"/>
          <w:b/>
          <w:bCs/>
        </w:rPr>
        <w:t>Intended outcomes</w:t>
      </w:r>
    </w:p>
    <w:p w14:paraId="16802DBC" w14:textId="74BF91EA" w:rsidR="00496FDC" w:rsidRPr="003D2911" w:rsidRDefault="00496FDC" w:rsidP="00496FDC">
      <w:pPr>
        <w:rPr>
          <w:rFonts w:ascii="Arial" w:hAnsi="Arial" w:cs="Arial"/>
        </w:rPr>
      </w:pPr>
    </w:p>
    <w:p w14:paraId="3F7F60C5" w14:textId="5BB5DDB3" w:rsidR="007C1C56" w:rsidRPr="007C1C56" w:rsidRDefault="007C1C56" w:rsidP="007C1C56">
      <w:pPr>
        <w:ind w:left="360"/>
        <w:rPr>
          <w:rFonts w:ascii="Arial" w:hAnsi="Arial" w:cs="Arial"/>
        </w:rPr>
      </w:pPr>
      <w:r>
        <w:rPr>
          <w:rFonts w:ascii="Arial" w:hAnsi="Arial" w:cs="Arial"/>
        </w:rPr>
        <w:t xml:space="preserve">7.1 </w:t>
      </w:r>
      <w:r w:rsidR="00496FDC" w:rsidRPr="007C1C56">
        <w:rPr>
          <w:rFonts w:ascii="Arial" w:hAnsi="Arial" w:cs="Arial"/>
        </w:rPr>
        <w:t xml:space="preserve">Our department Curriculum Intent Statement outlines our vision for PHSCE and RSE. Here we </w:t>
      </w:r>
      <w:r w:rsidR="00496FDC" w:rsidRPr="007C1C56">
        <w:rPr>
          <w:rFonts w:ascii="Arial" w:hAnsi="Arial" w:cs="Arial"/>
        </w:rPr>
        <w:lastRenderedPageBreak/>
        <w:t xml:space="preserve">confirm that it is our shared vision to ensure that all students have access to high quality education in line with National Standards. Students will develop the knowledge, skills and attributes they need to keep themselves healthy and safe, and prepared for life and work. We ensure our students’ social, moral, spiritual and cultural development is central to our curriculum and is developed through our holistic curriculum of both Citizenship (PHSCE) and Religious Studies education. </w:t>
      </w:r>
    </w:p>
    <w:p w14:paraId="4A2F56ED" w14:textId="77777777" w:rsidR="007C1C56" w:rsidRDefault="007C1C56" w:rsidP="00496FDC">
      <w:pPr>
        <w:rPr>
          <w:rFonts w:ascii="Arial" w:hAnsi="Arial" w:cs="Arial"/>
        </w:rPr>
      </w:pPr>
    </w:p>
    <w:p w14:paraId="747EF35A" w14:textId="77777777" w:rsidR="00545A6A" w:rsidRDefault="007C1C56" w:rsidP="007C1C56">
      <w:pPr>
        <w:ind w:left="360"/>
        <w:rPr>
          <w:rFonts w:ascii="Arial" w:hAnsi="Arial" w:cs="Arial"/>
        </w:rPr>
      </w:pPr>
      <w:r>
        <w:rPr>
          <w:rFonts w:ascii="Arial" w:hAnsi="Arial" w:cs="Arial"/>
        </w:rPr>
        <w:t xml:space="preserve">7.2 </w:t>
      </w:r>
      <w:r w:rsidR="00496FDC" w:rsidRPr="003D2911">
        <w:rPr>
          <w:rFonts w:ascii="Arial" w:hAnsi="Arial" w:cs="Arial"/>
        </w:rPr>
        <w:t>Through active learning opportunities, students will develop core communication skills, learn to manage risk and take responsibility for themselves, their choices and behaviours. Students will develop an understanding of healthy relationships and how to manage new or difficult situations positively</w:t>
      </w:r>
      <w:r w:rsidR="00496FDC" w:rsidRPr="003D2911">
        <w:rPr>
          <w:rFonts w:ascii="Arial" w:hAnsi="Arial" w:cs="Arial"/>
          <w:color w:val="575756"/>
          <w:spacing w:val="5"/>
        </w:rPr>
        <w:t xml:space="preserve">. </w:t>
      </w:r>
      <w:r w:rsidR="00496FDC" w:rsidRPr="003D2911">
        <w:rPr>
          <w:rFonts w:ascii="Arial" w:hAnsi="Arial" w:cs="Arial"/>
        </w:rPr>
        <w:t xml:space="preserve">Through this, we believe we can positively impact on both academic and non-academic outcomes for students, particularly the most vulnerable and disadvantaged. </w:t>
      </w:r>
    </w:p>
    <w:p w14:paraId="5E673607" w14:textId="77777777" w:rsidR="00545A6A" w:rsidRDefault="00545A6A" w:rsidP="007C1C56">
      <w:pPr>
        <w:ind w:left="360"/>
        <w:rPr>
          <w:rFonts w:ascii="Arial" w:hAnsi="Arial" w:cs="Arial"/>
        </w:rPr>
      </w:pPr>
    </w:p>
    <w:p w14:paraId="744DBFC8" w14:textId="7B492805" w:rsidR="00496FDC" w:rsidRPr="003D2911" w:rsidRDefault="00545A6A" w:rsidP="007C1C56">
      <w:pPr>
        <w:ind w:left="360"/>
        <w:rPr>
          <w:rFonts w:ascii="Arial" w:hAnsi="Arial" w:cs="Arial"/>
        </w:rPr>
      </w:pPr>
      <w:r>
        <w:rPr>
          <w:rFonts w:ascii="Arial" w:hAnsi="Arial" w:cs="Arial"/>
        </w:rPr>
        <w:t xml:space="preserve">7.3 </w:t>
      </w:r>
      <w:r w:rsidR="00496FDC" w:rsidRPr="003D2911">
        <w:rPr>
          <w:rFonts w:ascii="Arial" w:hAnsi="Arial" w:cs="Arial"/>
        </w:rPr>
        <w:t>We continue to develop our core experiences for our young people throughout KS4, by ensuring students are financially literate, well supported in their choice o</w:t>
      </w:r>
      <w:r>
        <w:rPr>
          <w:rFonts w:ascii="Arial" w:hAnsi="Arial" w:cs="Arial"/>
        </w:rPr>
        <w:t>f</w:t>
      </w:r>
      <w:r w:rsidR="00496FDC" w:rsidRPr="003D2911">
        <w:rPr>
          <w:rFonts w:ascii="Arial" w:hAnsi="Arial" w:cs="Arial"/>
        </w:rPr>
        <w:t xml:space="preserve"> careers and prepared for the world of further education and work. It is our vision at Penistone Grammar </w:t>
      </w:r>
      <w:r>
        <w:rPr>
          <w:rFonts w:ascii="Arial" w:hAnsi="Arial" w:cs="Arial"/>
        </w:rPr>
        <w:t xml:space="preserve">School </w:t>
      </w:r>
      <w:r w:rsidR="00496FDC" w:rsidRPr="003D2911">
        <w:rPr>
          <w:rFonts w:ascii="Arial" w:hAnsi="Arial" w:cs="Arial"/>
        </w:rPr>
        <w:t>to put equality at the heart of everything we do and ensuring our values of respect, diplomacy and inclusion are embedded within our curriculum.</w:t>
      </w:r>
    </w:p>
    <w:p w14:paraId="08C7D330" w14:textId="74FD888A" w:rsidR="00B26199" w:rsidRPr="003D2911" w:rsidRDefault="00B26199" w:rsidP="00496FDC">
      <w:pPr>
        <w:rPr>
          <w:rFonts w:ascii="Arial" w:hAnsi="Arial" w:cs="Arial"/>
        </w:rPr>
      </w:pPr>
    </w:p>
    <w:p w14:paraId="3D6C0780" w14:textId="4BA0BFAF" w:rsidR="00B26199" w:rsidRPr="00545A6A" w:rsidRDefault="003D7FC2" w:rsidP="00507DD8">
      <w:pPr>
        <w:pStyle w:val="ListParagraph"/>
        <w:numPr>
          <w:ilvl w:val="0"/>
          <w:numId w:val="2"/>
        </w:numPr>
        <w:rPr>
          <w:rFonts w:ascii="Arial" w:hAnsi="Arial" w:cs="Arial"/>
          <w:b/>
          <w:bCs/>
        </w:rPr>
      </w:pPr>
      <w:r w:rsidRPr="00545A6A">
        <w:rPr>
          <w:rFonts w:ascii="Arial" w:hAnsi="Arial" w:cs="Arial"/>
          <w:b/>
          <w:bCs/>
        </w:rPr>
        <w:t xml:space="preserve">Curriculum, teaching, learning and </w:t>
      </w:r>
      <w:r w:rsidR="00BB0B16" w:rsidRPr="00545A6A">
        <w:rPr>
          <w:rFonts w:ascii="Arial" w:hAnsi="Arial" w:cs="Arial"/>
          <w:b/>
          <w:bCs/>
        </w:rPr>
        <w:t>assessment</w:t>
      </w:r>
    </w:p>
    <w:p w14:paraId="72C6B228" w14:textId="26A200DE" w:rsidR="003D7FC2" w:rsidRPr="003D2911" w:rsidRDefault="003D7FC2" w:rsidP="003D7FC2">
      <w:pPr>
        <w:rPr>
          <w:rFonts w:ascii="Arial" w:hAnsi="Arial" w:cs="Arial"/>
        </w:rPr>
      </w:pPr>
    </w:p>
    <w:p w14:paraId="7F731747" w14:textId="5DC561B1" w:rsidR="00015595" w:rsidRPr="00F53A74" w:rsidRDefault="00015595" w:rsidP="00015595">
      <w:pPr>
        <w:framePr w:hSpace="180" w:wrap="around" w:vAnchor="text" w:hAnchor="page" w:x="978" w:y="438"/>
        <w:rPr>
          <w:rFonts w:ascii="Arial" w:hAnsi="Arial" w:cs="Arial"/>
          <w:sz w:val="20"/>
          <w:szCs w:val="20"/>
        </w:rPr>
      </w:pPr>
      <w:r w:rsidRPr="00F53A74">
        <w:rPr>
          <w:rFonts w:ascii="Arial" w:hAnsi="Arial" w:cs="Arial"/>
          <w:sz w:val="20"/>
          <w:szCs w:val="20"/>
        </w:rPr>
        <w:t xml:space="preserve">Our teaching methodology utilises a range of pedagogical </w:t>
      </w:r>
      <w:r>
        <w:rPr>
          <w:rFonts w:ascii="Arial" w:hAnsi="Arial" w:cs="Arial"/>
          <w:sz w:val="20"/>
          <w:szCs w:val="20"/>
        </w:rPr>
        <w:t>techniques</w:t>
      </w:r>
      <w:r w:rsidRPr="00F53A74">
        <w:rPr>
          <w:rFonts w:ascii="Arial" w:hAnsi="Arial" w:cs="Arial"/>
          <w:sz w:val="20"/>
          <w:szCs w:val="20"/>
        </w:rPr>
        <w:t xml:space="preserve"> to encourage </w:t>
      </w:r>
      <w:r w:rsidR="00BB0B16">
        <w:rPr>
          <w:rFonts w:ascii="Arial" w:hAnsi="Arial" w:cs="Arial"/>
          <w:sz w:val="20"/>
          <w:szCs w:val="20"/>
        </w:rPr>
        <w:t xml:space="preserve">strong learning environments. </w:t>
      </w:r>
      <w:r w:rsidRPr="00F53A74">
        <w:rPr>
          <w:rFonts w:ascii="Arial" w:hAnsi="Arial" w:cs="Arial"/>
          <w:sz w:val="20"/>
          <w:szCs w:val="20"/>
        </w:rPr>
        <w:t xml:space="preserve">Our department places high emphasis on retrieval activities and low stakes quizzing to develop our students’ </w:t>
      </w:r>
      <w:r>
        <w:rPr>
          <w:rFonts w:ascii="Arial" w:hAnsi="Arial" w:cs="Arial"/>
          <w:sz w:val="20"/>
          <w:szCs w:val="20"/>
        </w:rPr>
        <w:t>knowledge, skills and understanding.</w:t>
      </w:r>
      <w:r w:rsidR="00BB0B16">
        <w:rPr>
          <w:rFonts w:ascii="Arial" w:hAnsi="Arial" w:cs="Arial"/>
          <w:sz w:val="20"/>
          <w:szCs w:val="20"/>
        </w:rPr>
        <w:t xml:space="preserve"> </w:t>
      </w:r>
    </w:p>
    <w:p w14:paraId="1D545E4B" w14:textId="77777777" w:rsidR="00545A6A" w:rsidRDefault="00250AB8" w:rsidP="00507DD8">
      <w:pPr>
        <w:pStyle w:val="ListParagraph"/>
        <w:numPr>
          <w:ilvl w:val="1"/>
          <w:numId w:val="2"/>
        </w:numPr>
        <w:rPr>
          <w:rFonts w:ascii="Arial" w:hAnsi="Arial" w:cs="Arial"/>
        </w:rPr>
      </w:pPr>
      <w:r w:rsidRPr="00545A6A">
        <w:rPr>
          <w:rFonts w:ascii="Arial" w:hAnsi="Arial" w:cs="Arial"/>
          <w:b/>
          <w:bCs/>
        </w:rPr>
        <w:t>Methodology:</w:t>
      </w:r>
      <w:r w:rsidRPr="003D2911">
        <w:rPr>
          <w:rFonts w:ascii="Arial" w:hAnsi="Arial" w:cs="Arial"/>
        </w:rPr>
        <w:t xml:space="preserve"> </w:t>
      </w:r>
    </w:p>
    <w:p w14:paraId="75316FCC" w14:textId="77777777" w:rsidR="00545A6A" w:rsidRDefault="00545A6A" w:rsidP="00545A6A">
      <w:pPr>
        <w:ind w:left="360"/>
        <w:rPr>
          <w:rFonts w:ascii="Arial" w:hAnsi="Arial" w:cs="Arial"/>
        </w:rPr>
      </w:pPr>
    </w:p>
    <w:p w14:paraId="4D40BEC1" w14:textId="148CEA1D" w:rsidR="00E80770" w:rsidRPr="003D2911" w:rsidRDefault="004E763D" w:rsidP="004E763D">
      <w:pPr>
        <w:rPr>
          <w:rFonts w:ascii="Arial" w:hAnsi="Arial" w:cs="Arial"/>
        </w:rPr>
      </w:pPr>
      <w:r w:rsidRPr="00F53A74">
        <w:rPr>
          <w:rFonts w:ascii="Arial" w:hAnsi="Arial" w:cs="Arial"/>
          <w:sz w:val="20"/>
          <w:szCs w:val="20"/>
        </w:rPr>
        <w:t>We will ensure that sessions, including those on risky behaviours, remain positive in tone by setting ground rules for all students and ensuring we instil an environment of respect and maturity. We also encourage all students to share their own ideas in the view that each classroom is a ‘</w:t>
      </w:r>
      <w:proofErr w:type="gramStart"/>
      <w:r w:rsidRPr="00F53A74">
        <w:rPr>
          <w:rFonts w:ascii="Arial" w:hAnsi="Arial" w:cs="Arial"/>
          <w:sz w:val="20"/>
          <w:szCs w:val="20"/>
        </w:rPr>
        <w:t>safe-place</w:t>
      </w:r>
      <w:proofErr w:type="gramEnd"/>
      <w:r w:rsidRPr="00F53A74">
        <w:rPr>
          <w:rFonts w:ascii="Arial" w:hAnsi="Arial" w:cs="Arial"/>
          <w:sz w:val="20"/>
          <w:szCs w:val="20"/>
        </w:rPr>
        <w:t>’ whereby students foster confidence and develop knowledge in a respectful and knowledgeable manner. We will help students make connections between their learning and ‘real life’ behaviours by encouraging students to respond to case studies, sharing appropriate real-life accounts and informing students about the law and society. We will make links to other areas of the curriculum by ensuring students are provided with accurate and up to date scientific, legal, geographical and statistical information, whilst ensuring we develop students’ literacy and oracy.</w:t>
      </w:r>
    </w:p>
    <w:p w14:paraId="47E2E1AE" w14:textId="10472F32" w:rsidR="00E80770" w:rsidRPr="003D2911" w:rsidRDefault="00E80770" w:rsidP="003A1A5A">
      <w:pPr>
        <w:rPr>
          <w:rFonts w:ascii="Arial" w:hAnsi="Arial" w:cs="Arial"/>
        </w:rPr>
      </w:pPr>
    </w:p>
    <w:p w14:paraId="2AC1724E" w14:textId="78027C84" w:rsidR="000F1C4F" w:rsidRPr="007617C2" w:rsidRDefault="00EB77B0" w:rsidP="007617C2">
      <w:pPr>
        <w:rPr>
          <w:rFonts w:ascii="Arial" w:hAnsi="Arial" w:cs="Arial"/>
          <w:sz w:val="20"/>
          <w:szCs w:val="20"/>
        </w:rPr>
      </w:pPr>
      <w:r w:rsidRPr="007617C2">
        <w:rPr>
          <w:rFonts w:ascii="Arial" w:hAnsi="Arial" w:cs="Arial"/>
          <w:sz w:val="20"/>
          <w:szCs w:val="20"/>
        </w:rPr>
        <w:t xml:space="preserve">Our core Religious and Citizenship programme is allocated two hours fortnightly at both key-stages 3 </w:t>
      </w:r>
      <w:r w:rsidR="00FD4A0E" w:rsidRPr="007617C2">
        <w:rPr>
          <w:rFonts w:ascii="Arial" w:hAnsi="Arial" w:cs="Arial"/>
          <w:sz w:val="20"/>
          <w:szCs w:val="20"/>
        </w:rPr>
        <w:t xml:space="preserve">the exception of Y7 </w:t>
      </w:r>
      <w:r w:rsidR="00E9205D">
        <w:rPr>
          <w:rFonts w:ascii="Arial" w:hAnsi="Arial" w:cs="Arial"/>
          <w:sz w:val="20"/>
          <w:szCs w:val="20"/>
        </w:rPr>
        <w:t xml:space="preserve">and Y8 </w:t>
      </w:r>
      <w:r w:rsidR="00FD4A0E" w:rsidRPr="007617C2">
        <w:rPr>
          <w:rFonts w:ascii="Arial" w:hAnsi="Arial" w:cs="Arial"/>
          <w:sz w:val="20"/>
          <w:szCs w:val="20"/>
        </w:rPr>
        <w:t xml:space="preserve">who have three hours per fortnight. </w:t>
      </w:r>
      <w:r w:rsidR="00E9205D">
        <w:rPr>
          <w:rFonts w:ascii="Arial" w:hAnsi="Arial" w:cs="Arial"/>
          <w:sz w:val="20"/>
          <w:szCs w:val="20"/>
        </w:rPr>
        <w:t xml:space="preserve">Some students receive one hour of statutory education at </w:t>
      </w:r>
      <w:proofErr w:type="gramStart"/>
      <w:r w:rsidR="00E9205D">
        <w:rPr>
          <w:rFonts w:ascii="Arial" w:hAnsi="Arial" w:cs="Arial"/>
          <w:sz w:val="20"/>
          <w:szCs w:val="20"/>
        </w:rPr>
        <w:t>KS4</w:t>
      </w:r>
      <w:proofErr w:type="gramEnd"/>
      <w:r w:rsidR="00E9205D">
        <w:rPr>
          <w:rFonts w:ascii="Arial" w:hAnsi="Arial" w:cs="Arial"/>
          <w:sz w:val="20"/>
          <w:szCs w:val="20"/>
        </w:rPr>
        <w:t xml:space="preserve"> and some receive two </w:t>
      </w:r>
      <w:proofErr w:type="gramStart"/>
      <w:r w:rsidR="00E9205D">
        <w:rPr>
          <w:rFonts w:ascii="Arial" w:hAnsi="Arial" w:cs="Arial"/>
          <w:sz w:val="20"/>
          <w:szCs w:val="20"/>
        </w:rPr>
        <w:t>dependent</w:t>
      </w:r>
      <w:proofErr w:type="gramEnd"/>
      <w:r w:rsidR="00E9205D">
        <w:rPr>
          <w:rFonts w:ascii="Arial" w:hAnsi="Arial" w:cs="Arial"/>
          <w:sz w:val="20"/>
          <w:szCs w:val="20"/>
        </w:rPr>
        <w:t xml:space="preserve"> on their options pathway. Some </w:t>
      </w:r>
      <w:r w:rsidRPr="007617C2">
        <w:rPr>
          <w:rFonts w:ascii="Arial" w:hAnsi="Arial" w:cs="Arial"/>
          <w:sz w:val="20"/>
          <w:szCs w:val="20"/>
        </w:rPr>
        <w:t xml:space="preserve">Students also have access to RSHE provision at A-Level. </w:t>
      </w:r>
    </w:p>
    <w:p w14:paraId="3AF7A071" w14:textId="77777777" w:rsidR="00FD377B" w:rsidRDefault="00FD377B" w:rsidP="00FD377B">
      <w:pPr>
        <w:pStyle w:val="ListParagraph"/>
        <w:ind w:left="1080"/>
        <w:rPr>
          <w:rFonts w:ascii="Arial" w:hAnsi="Arial" w:cs="Arial"/>
        </w:rPr>
      </w:pPr>
    </w:p>
    <w:p w14:paraId="674356D4" w14:textId="3346A70D" w:rsidR="009E065E" w:rsidRPr="00BB0B16" w:rsidRDefault="000F7A4C" w:rsidP="00507DD8">
      <w:pPr>
        <w:pStyle w:val="ListParagraph"/>
        <w:numPr>
          <w:ilvl w:val="1"/>
          <w:numId w:val="2"/>
        </w:numPr>
        <w:rPr>
          <w:rFonts w:ascii="Arial" w:hAnsi="Arial" w:cs="Arial"/>
          <w:b/>
          <w:bCs/>
        </w:rPr>
      </w:pPr>
      <w:r w:rsidRPr="00BB0B16">
        <w:rPr>
          <w:rFonts w:ascii="Arial" w:hAnsi="Arial" w:cs="Arial"/>
          <w:b/>
          <w:bCs/>
        </w:rPr>
        <w:t>Curriculum map and provision</w:t>
      </w:r>
    </w:p>
    <w:p w14:paraId="1D66F954" w14:textId="77777777" w:rsidR="009E065E" w:rsidRPr="009E065E" w:rsidRDefault="009E065E" w:rsidP="009E065E">
      <w:pPr>
        <w:pStyle w:val="ListParagraph"/>
        <w:rPr>
          <w:rFonts w:ascii="Arial" w:hAnsi="Arial" w:cs="Arial"/>
        </w:rPr>
      </w:pPr>
    </w:p>
    <w:p w14:paraId="5A4AF5F9" w14:textId="06863F9E" w:rsidR="000F1C4F" w:rsidRPr="009E065E" w:rsidRDefault="00FD377B" w:rsidP="009E065E">
      <w:pPr>
        <w:rPr>
          <w:rFonts w:ascii="Arial" w:hAnsi="Arial" w:cs="Arial"/>
        </w:rPr>
      </w:pPr>
      <w:r w:rsidRPr="009E065E">
        <w:rPr>
          <w:rFonts w:ascii="Arial" w:hAnsi="Arial" w:cs="Arial"/>
        </w:rPr>
        <w:t>The</w:t>
      </w:r>
      <w:r w:rsidR="000F1C4F" w:rsidRPr="009E065E">
        <w:rPr>
          <w:rFonts w:ascii="Arial" w:hAnsi="Arial" w:cs="Arial"/>
        </w:rPr>
        <w:t xml:space="preserve"> PHSCE Curriculum is mapped into three core themes: </w:t>
      </w:r>
    </w:p>
    <w:p w14:paraId="08CB30EB" w14:textId="77777777" w:rsidR="000F1C4F" w:rsidRPr="003D2911" w:rsidRDefault="000F1C4F" w:rsidP="00507DD8">
      <w:pPr>
        <w:pStyle w:val="ListParagraph"/>
        <w:widowControl/>
        <w:numPr>
          <w:ilvl w:val="0"/>
          <w:numId w:val="7"/>
        </w:numPr>
        <w:contextualSpacing/>
        <w:rPr>
          <w:rFonts w:ascii="Arial" w:hAnsi="Arial" w:cs="Arial"/>
        </w:rPr>
      </w:pPr>
      <w:r w:rsidRPr="003D2911">
        <w:rPr>
          <w:rFonts w:ascii="Arial" w:hAnsi="Arial" w:cs="Arial"/>
        </w:rPr>
        <w:t>Health and Wellbeing</w:t>
      </w:r>
    </w:p>
    <w:p w14:paraId="76206A94" w14:textId="77777777" w:rsidR="000F1C4F" w:rsidRPr="003D2911" w:rsidRDefault="000F1C4F" w:rsidP="00507DD8">
      <w:pPr>
        <w:pStyle w:val="ListParagraph"/>
        <w:widowControl/>
        <w:numPr>
          <w:ilvl w:val="0"/>
          <w:numId w:val="7"/>
        </w:numPr>
        <w:contextualSpacing/>
        <w:rPr>
          <w:rFonts w:ascii="Arial" w:hAnsi="Arial" w:cs="Arial"/>
        </w:rPr>
      </w:pPr>
      <w:r w:rsidRPr="003D2911">
        <w:rPr>
          <w:rFonts w:ascii="Arial" w:hAnsi="Arial" w:cs="Arial"/>
        </w:rPr>
        <w:t>Relationships</w:t>
      </w:r>
    </w:p>
    <w:p w14:paraId="54A5AD58" w14:textId="77777777" w:rsidR="000F1C4F" w:rsidRPr="003D2911" w:rsidRDefault="000F1C4F" w:rsidP="00507DD8">
      <w:pPr>
        <w:pStyle w:val="ListParagraph"/>
        <w:widowControl/>
        <w:numPr>
          <w:ilvl w:val="0"/>
          <w:numId w:val="7"/>
        </w:numPr>
        <w:contextualSpacing/>
        <w:rPr>
          <w:rFonts w:ascii="Arial" w:hAnsi="Arial" w:cs="Arial"/>
        </w:rPr>
      </w:pPr>
      <w:r w:rsidRPr="003D2911">
        <w:rPr>
          <w:rFonts w:ascii="Arial" w:hAnsi="Arial" w:cs="Arial"/>
        </w:rPr>
        <w:t>Living in the wider world</w:t>
      </w:r>
    </w:p>
    <w:p w14:paraId="14A1C681" w14:textId="77777777" w:rsidR="00FD377B" w:rsidRDefault="00FD377B" w:rsidP="000F1C4F">
      <w:pPr>
        <w:rPr>
          <w:rFonts w:ascii="Arial" w:hAnsi="Arial" w:cs="Arial"/>
        </w:rPr>
      </w:pPr>
    </w:p>
    <w:p w14:paraId="1249C7BF" w14:textId="7BCC4927" w:rsidR="00E80770" w:rsidRPr="003D2911" w:rsidRDefault="00E80770" w:rsidP="003A1A5A">
      <w:pPr>
        <w:rPr>
          <w:rFonts w:ascii="Arial" w:hAnsi="Arial" w:cs="Arial"/>
        </w:rPr>
      </w:pPr>
    </w:p>
    <w:p w14:paraId="3380B22B" w14:textId="20426544" w:rsidR="00E80770" w:rsidRPr="00F41FF4" w:rsidRDefault="00553EDF" w:rsidP="00507DD8">
      <w:pPr>
        <w:pStyle w:val="ListParagraph"/>
        <w:numPr>
          <w:ilvl w:val="1"/>
          <w:numId w:val="2"/>
        </w:numPr>
        <w:rPr>
          <w:rFonts w:ascii="Arial" w:hAnsi="Arial" w:cs="Arial"/>
          <w:b/>
          <w:bCs/>
        </w:rPr>
      </w:pPr>
      <w:r w:rsidRPr="00F41FF4">
        <w:rPr>
          <w:rFonts w:ascii="Arial" w:hAnsi="Arial" w:cs="Arial"/>
          <w:b/>
          <w:bCs/>
        </w:rPr>
        <w:t>Planning</w:t>
      </w:r>
    </w:p>
    <w:p w14:paraId="6C525105" w14:textId="3C4386D6" w:rsidR="00091EDC" w:rsidRPr="00F53A74" w:rsidRDefault="00091EDC" w:rsidP="00091EDC">
      <w:pPr>
        <w:framePr w:hSpace="180" w:wrap="around" w:vAnchor="text" w:hAnchor="page" w:x="1051" w:y="416"/>
        <w:rPr>
          <w:rFonts w:ascii="Arial" w:hAnsi="Arial" w:cs="Arial"/>
          <w:sz w:val="20"/>
          <w:szCs w:val="20"/>
        </w:rPr>
      </w:pPr>
      <w:r w:rsidRPr="00F53A74">
        <w:rPr>
          <w:rFonts w:ascii="Arial" w:hAnsi="Arial" w:cs="Arial"/>
          <w:sz w:val="20"/>
          <w:szCs w:val="20"/>
        </w:rPr>
        <w:lastRenderedPageBreak/>
        <w:t>Through our curriculum, we ensure the compulsory elements of RSHE are integrated within a broader education programme which includes coverage of economic wellbeing, careers and enterprise education, as well as education for personal safety, including assessing and managing both negative and positive risk. We ensure our school is represented in the local PHSCE meetings run by Barnsley Council and relevant training courses to ensure our curriculum is enhanced by new developments and accurately reflects our local area. Our provision is further enriched by working closely alongside our school Careers team</w:t>
      </w:r>
      <w:r w:rsidR="003A65BA">
        <w:rPr>
          <w:rFonts w:ascii="Arial" w:hAnsi="Arial" w:cs="Arial"/>
          <w:sz w:val="20"/>
          <w:szCs w:val="20"/>
        </w:rPr>
        <w:t xml:space="preserve"> </w:t>
      </w:r>
      <w:r w:rsidRPr="00F53A74">
        <w:rPr>
          <w:rFonts w:ascii="Arial" w:hAnsi="Arial" w:cs="Arial"/>
          <w:sz w:val="20"/>
          <w:szCs w:val="20"/>
        </w:rPr>
        <w:t xml:space="preserve">to develop students’ financial literacy and understanding of employment and further education. </w:t>
      </w:r>
    </w:p>
    <w:p w14:paraId="2CFB2F45" w14:textId="77777777" w:rsidR="00091EDC" w:rsidRPr="00F53A74" w:rsidRDefault="00091EDC" w:rsidP="00091EDC">
      <w:pPr>
        <w:framePr w:hSpace="180" w:wrap="around" w:vAnchor="text" w:hAnchor="page" w:x="1051" w:y="416"/>
        <w:rPr>
          <w:rFonts w:ascii="Arial" w:hAnsi="Arial" w:cs="Arial"/>
          <w:sz w:val="20"/>
          <w:szCs w:val="20"/>
        </w:rPr>
      </w:pPr>
    </w:p>
    <w:p w14:paraId="3B5126AF" w14:textId="38B4E373" w:rsidR="00091EDC" w:rsidRDefault="00091EDC" w:rsidP="00091EDC">
      <w:pPr>
        <w:framePr w:hSpace="180" w:wrap="around" w:vAnchor="text" w:hAnchor="page" w:x="1051" w:y="416"/>
        <w:rPr>
          <w:rFonts w:ascii="Arial" w:hAnsi="Arial" w:cs="Arial"/>
          <w:sz w:val="20"/>
          <w:szCs w:val="20"/>
        </w:rPr>
      </w:pPr>
      <w:r w:rsidRPr="00F53A74">
        <w:rPr>
          <w:rFonts w:ascii="Arial" w:hAnsi="Arial" w:cs="Arial"/>
          <w:sz w:val="20"/>
          <w:szCs w:val="20"/>
        </w:rPr>
        <w:t>Our Relationships, Sex and Health curriculum is further developed through sessions delivered by Spectrum Sexual Health</w:t>
      </w:r>
      <w:r>
        <w:rPr>
          <w:rFonts w:ascii="Arial" w:hAnsi="Arial" w:cs="Arial"/>
          <w:sz w:val="20"/>
          <w:szCs w:val="20"/>
        </w:rPr>
        <w:t xml:space="preserve">. </w:t>
      </w:r>
      <w:r w:rsidR="00543A36">
        <w:rPr>
          <w:rFonts w:ascii="Arial" w:hAnsi="Arial" w:cs="Arial"/>
          <w:sz w:val="20"/>
          <w:szCs w:val="20"/>
        </w:rPr>
        <w:t xml:space="preserve">Students also </w:t>
      </w:r>
      <w:proofErr w:type="gramStart"/>
      <w:r w:rsidR="00543A36">
        <w:rPr>
          <w:rFonts w:ascii="Arial" w:hAnsi="Arial" w:cs="Arial"/>
          <w:sz w:val="20"/>
          <w:szCs w:val="20"/>
        </w:rPr>
        <w:t>have the opportunity to</w:t>
      </w:r>
      <w:proofErr w:type="gramEnd"/>
      <w:r w:rsidR="00543A36">
        <w:rPr>
          <w:rFonts w:ascii="Arial" w:hAnsi="Arial" w:cs="Arial"/>
          <w:sz w:val="20"/>
          <w:szCs w:val="20"/>
        </w:rPr>
        <w:t xml:space="preserve"> develop careers and financial literacy through the external agencies Money Charity and GamCare.</w:t>
      </w:r>
      <w:r w:rsidR="003C1658">
        <w:rPr>
          <w:rFonts w:ascii="Arial" w:hAnsi="Arial" w:cs="Arial"/>
          <w:sz w:val="20"/>
          <w:szCs w:val="20"/>
        </w:rPr>
        <w:t xml:space="preserve"> </w:t>
      </w:r>
      <w:r w:rsidRPr="00F53A74">
        <w:rPr>
          <w:rFonts w:ascii="Arial" w:hAnsi="Arial" w:cs="Arial"/>
          <w:sz w:val="20"/>
          <w:szCs w:val="20"/>
        </w:rPr>
        <w:t xml:space="preserve">We firmly believe that working with external organisations can enhance delivery of these subjects, bringing in specialist knowledge and different ways of engaging with young people. All content delivered by external agencies is thoroughly checked before any lesson delivery to ensure it is appropriate and meets the full range of students’ needs, including those with special educational needs. </w:t>
      </w:r>
    </w:p>
    <w:p w14:paraId="42B415B7" w14:textId="77777777" w:rsidR="00E9205D" w:rsidRDefault="00E9205D" w:rsidP="00091EDC">
      <w:pPr>
        <w:framePr w:hSpace="180" w:wrap="around" w:vAnchor="text" w:hAnchor="page" w:x="1051" w:y="416"/>
        <w:rPr>
          <w:rFonts w:ascii="Arial" w:hAnsi="Arial" w:cs="Arial"/>
          <w:sz w:val="20"/>
          <w:szCs w:val="20"/>
        </w:rPr>
      </w:pPr>
    </w:p>
    <w:p w14:paraId="727F7563" w14:textId="0D336BBC" w:rsidR="00E9205D" w:rsidRPr="00F53A74" w:rsidRDefault="00E9205D" w:rsidP="00091EDC">
      <w:pPr>
        <w:framePr w:hSpace="180" w:wrap="around" w:vAnchor="text" w:hAnchor="page" w:x="1051" w:y="416"/>
        <w:rPr>
          <w:rFonts w:ascii="Arial" w:hAnsi="Arial" w:cs="Arial"/>
          <w:sz w:val="20"/>
          <w:szCs w:val="20"/>
        </w:rPr>
      </w:pPr>
      <w:r>
        <w:rPr>
          <w:rFonts w:ascii="Arial" w:hAnsi="Arial" w:cs="Arial"/>
          <w:sz w:val="20"/>
          <w:szCs w:val="20"/>
        </w:rPr>
        <w:t xml:space="preserve">We continually monitor our provision and complete a rigorous consultation process yearly. This involves parents, staff, support teams, students and external agencies. For example, data from the NHS, the National Make Your Mark survey and Spectrum Sexual Health. </w:t>
      </w:r>
    </w:p>
    <w:p w14:paraId="2E339B40" w14:textId="3288C640" w:rsidR="00553EDF" w:rsidRPr="003D2911" w:rsidRDefault="00553EDF" w:rsidP="00553EDF">
      <w:pPr>
        <w:rPr>
          <w:rFonts w:ascii="Arial" w:hAnsi="Arial" w:cs="Arial"/>
        </w:rPr>
      </w:pPr>
    </w:p>
    <w:p w14:paraId="648664F4" w14:textId="66B54DEA" w:rsidR="007617C2" w:rsidRDefault="007617C2" w:rsidP="004665B6">
      <w:pPr>
        <w:rPr>
          <w:rFonts w:ascii="Arial" w:hAnsi="Arial" w:cs="Arial"/>
          <w:b/>
          <w:bCs/>
        </w:rPr>
      </w:pPr>
    </w:p>
    <w:p w14:paraId="67A42389" w14:textId="13C5C9AE" w:rsidR="003D24DE" w:rsidRDefault="007617C2" w:rsidP="004665B6">
      <w:pPr>
        <w:rPr>
          <w:rFonts w:ascii="Arial" w:hAnsi="Arial" w:cs="Arial"/>
          <w:b/>
          <w:bCs/>
        </w:rPr>
      </w:pPr>
      <w:r>
        <w:rPr>
          <w:rFonts w:ascii="Arial" w:hAnsi="Arial" w:cs="Arial"/>
          <w:b/>
          <w:bCs/>
        </w:rPr>
        <w:t>All information relating to our curriculum, assessment</w:t>
      </w:r>
      <w:r w:rsidR="003D24DE">
        <w:rPr>
          <w:rFonts w:ascii="Arial" w:hAnsi="Arial" w:cs="Arial"/>
          <w:b/>
          <w:bCs/>
        </w:rPr>
        <w:t>, content and delivery can be found on the RCS page on the school website</w:t>
      </w:r>
      <w:r w:rsidR="00C47FE2">
        <w:rPr>
          <w:rFonts w:ascii="Arial" w:hAnsi="Arial" w:cs="Arial"/>
          <w:b/>
          <w:bCs/>
        </w:rPr>
        <w:t>. Here the essential knowledge booklet highlights all aspects of key topic, vocabulary and information covered lesson by lesson.</w:t>
      </w:r>
    </w:p>
    <w:p w14:paraId="417E1D11" w14:textId="47D23E12" w:rsidR="007617C2" w:rsidRDefault="003D24DE" w:rsidP="004665B6">
      <w:pPr>
        <w:rPr>
          <w:rFonts w:ascii="Arial" w:hAnsi="Arial" w:cs="Arial"/>
          <w:b/>
          <w:bCs/>
        </w:rPr>
      </w:pPr>
      <w:r>
        <w:rPr>
          <w:rFonts w:ascii="Arial" w:hAnsi="Arial" w:cs="Arial"/>
          <w:b/>
          <w:bCs/>
        </w:rPr>
        <w:br/>
      </w:r>
      <w:hyperlink r:id="rId16" w:history="1">
        <w:r>
          <w:rPr>
            <w:rStyle w:val="Hyperlink"/>
          </w:rPr>
          <w:t>Religious &amp; Citizenship Studies (penistone-gs.uk)</w:t>
        </w:r>
      </w:hyperlink>
    </w:p>
    <w:p w14:paraId="03EE6520" w14:textId="77777777" w:rsidR="0091697B" w:rsidRDefault="0091697B" w:rsidP="004665B6">
      <w:pPr>
        <w:rPr>
          <w:rFonts w:ascii="Arial" w:hAnsi="Arial" w:cs="Arial"/>
          <w:b/>
          <w:bCs/>
        </w:rPr>
      </w:pPr>
    </w:p>
    <w:p w14:paraId="088A02AD" w14:textId="77777777" w:rsidR="001932F9" w:rsidRDefault="001932F9" w:rsidP="004665B6">
      <w:pPr>
        <w:rPr>
          <w:rFonts w:ascii="Arial" w:hAnsi="Arial" w:cs="Arial"/>
          <w:b/>
          <w:bCs/>
        </w:rPr>
      </w:pPr>
    </w:p>
    <w:p w14:paraId="49F4DFDE" w14:textId="7995F2A1" w:rsidR="00E80770" w:rsidRPr="004665B6" w:rsidRDefault="004665B6" w:rsidP="004665B6">
      <w:pPr>
        <w:rPr>
          <w:rFonts w:ascii="Arial" w:hAnsi="Arial" w:cs="Arial"/>
          <w:b/>
          <w:bCs/>
        </w:rPr>
      </w:pPr>
      <w:r w:rsidRPr="004665B6">
        <w:rPr>
          <w:rFonts w:ascii="Arial" w:hAnsi="Arial" w:cs="Arial"/>
          <w:b/>
          <w:bCs/>
        </w:rPr>
        <w:t>8.5 Assessment</w:t>
      </w:r>
    </w:p>
    <w:p w14:paraId="1A7BD86D" w14:textId="77777777" w:rsidR="001932F9" w:rsidRPr="00F53A74" w:rsidRDefault="001932F9" w:rsidP="001932F9">
      <w:pPr>
        <w:framePr w:hSpace="180" w:wrap="around" w:vAnchor="text" w:hAnchor="margin" w:xAlign="center" w:y="88"/>
        <w:rPr>
          <w:rFonts w:ascii="Arial" w:hAnsi="Arial" w:cs="Arial"/>
          <w:sz w:val="20"/>
          <w:szCs w:val="20"/>
        </w:rPr>
      </w:pPr>
      <w:r w:rsidRPr="00F53A74">
        <w:rPr>
          <w:rFonts w:ascii="Arial" w:hAnsi="Arial" w:cs="Arial"/>
          <w:sz w:val="20"/>
          <w:szCs w:val="20"/>
        </w:rPr>
        <w:t xml:space="preserve">Our curriculum is </w:t>
      </w:r>
      <w:r>
        <w:rPr>
          <w:rFonts w:ascii="Arial" w:hAnsi="Arial" w:cs="Arial"/>
          <w:sz w:val="20"/>
          <w:szCs w:val="20"/>
        </w:rPr>
        <w:t>broad</w:t>
      </w:r>
      <w:r w:rsidRPr="00F53A74">
        <w:rPr>
          <w:rFonts w:ascii="Arial" w:hAnsi="Arial" w:cs="Arial"/>
          <w:sz w:val="20"/>
          <w:szCs w:val="20"/>
        </w:rPr>
        <w:t xml:space="preserve"> and reflects both statutory and non-statutory content which provides our students with a holistic education and prepares them for the challenges faced in school and beyond. We ensure our students are assessed appropriately to ensure their understanding of these core topics is clear and they are developing key </w:t>
      </w:r>
      <w:r>
        <w:rPr>
          <w:rFonts w:ascii="Arial" w:hAnsi="Arial" w:cs="Arial"/>
          <w:sz w:val="20"/>
          <w:szCs w:val="20"/>
        </w:rPr>
        <w:t>knowledge and skills</w:t>
      </w:r>
      <w:r w:rsidRPr="00F53A74">
        <w:rPr>
          <w:rFonts w:ascii="Arial" w:hAnsi="Arial" w:cs="Arial"/>
          <w:sz w:val="20"/>
          <w:szCs w:val="20"/>
        </w:rPr>
        <w:t xml:space="preserve"> relative to academic success:</w:t>
      </w:r>
    </w:p>
    <w:p w14:paraId="1C2A7FA7" w14:textId="77777777" w:rsidR="001932F9" w:rsidRPr="00F53A74" w:rsidRDefault="001932F9" w:rsidP="001932F9">
      <w:pPr>
        <w:framePr w:hSpace="180" w:wrap="around" w:vAnchor="text" w:hAnchor="margin" w:xAlign="center" w:y="88"/>
        <w:rPr>
          <w:rFonts w:ascii="Arial" w:hAnsi="Arial" w:cs="Arial"/>
          <w:sz w:val="20"/>
          <w:szCs w:val="20"/>
        </w:rPr>
      </w:pPr>
      <w:r w:rsidRPr="00F53A74">
        <w:rPr>
          <w:rFonts w:ascii="Arial" w:hAnsi="Arial" w:cs="Arial"/>
          <w:sz w:val="20"/>
          <w:szCs w:val="20"/>
        </w:rPr>
        <w:t xml:space="preserve">Whilst we maintain that our Citizenship programme of study is academically rigorous, we also recognise the difficulty in assessing students’ confidence in these areas using a traditional academic process. We therefore use methods which aim to measure students’ knowledge of key concepts and confidence when applying these to real life scenarios. </w:t>
      </w:r>
    </w:p>
    <w:p w14:paraId="256FEA09" w14:textId="77777777" w:rsidR="001932F9" w:rsidRPr="00F53A74" w:rsidRDefault="001932F9" w:rsidP="001932F9">
      <w:pPr>
        <w:framePr w:hSpace="180" w:wrap="around" w:vAnchor="text" w:hAnchor="margin" w:xAlign="center" w:y="88"/>
        <w:rPr>
          <w:rFonts w:ascii="Arial" w:hAnsi="Arial" w:cs="Arial"/>
          <w:sz w:val="20"/>
          <w:szCs w:val="20"/>
        </w:rPr>
      </w:pPr>
    </w:p>
    <w:p w14:paraId="51720FDE" w14:textId="77777777" w:rsidR="001932F9" w:rsidRPr="00F53A74" w:rsidRDefault="001932F9" w:rsidP="00507DD8">
      <w:pPr>
        <w:pStyle w:val="ListParagraph"/>
        <w:framePr w:hSpace="180" w:wrap="around" w:vAnchor="text" w:hAnchor="margin" w:xAlign="center" w:y="88"/>
        <w:widowControl/>
        <w:numPr>
          <w:ilvl w:val="0"/>
          <w:numId w:val="13"/>
        </w:numPr>
        <w:spacing w:after="160" w:line="259" w:lineRule="auto"/>
        <w:contextualSpacing/>
        <w:rPr>
          <w:rFonts w:ascii="Arial" w:hAnsi="Arial" w:cs="Arial"/>
          <w:sz w:val="20"/>
          <w:szCs w:val="20"/>
        </w:rPr>
      </w:pPr>
      <w:r w:rsidRPr="00F53A74">
        <w:rPr>
          <w:rFonts w:ascii="Arial" w:hAnsi="Arial" w:cs="Arial"/>
          <w:sz w:val="20"/>
          <w:szCs w:val="20"/>
        </w:rPr>
        <w:t>Students are not provided with a grade or score in this area and are instead assessed by effort and resilience.</w:t>
      </w:r>
    </w:p>
    <w:p w14:paraId="1FD7A51F" w14:textId="77777777" w:rsidR="001932F9" w:rsidRPr="00F53A74" w:rsidRDefault="001932F9" w:rsidP="00507DD8">
      <w:pPr>
        <w:pStyle w:val="ListParagraph"/>
        <w:framePr w:hSpace="180" w:wrap="around" w:vAnchor="text" w:hAnchor="margin" w:xAlign="center" w:y="88"/>
        <w:widowControl/>
        <w:numPr>
          <w:ilvl w:val="0"/>
          <w:numId w:val="13"/>
        </w:numPr>
        <w:spacing w:after="160" w:line="259" w:lineRule="auto"/>
        <w:contextualSpacing/>
        <w:rPr>
          <w:rFonts w:ascii="Arial" w:hAnsi="Arial" w:cs="Arial"/>
          <w:sz w:val="20"/>
          <w:szCs w:val="20"/>
        </w:rPr>
      </w:pPr>
      <w:r w:rsidRPr="00F53A74">
        <w:rPr>
          <w:rFonts w:ascii="Arial" w:hAnsi="Arial" w:cs="Arial"/>
          <w:sz w:val="20"/>
          <w:szCs w:val="20"/>
        </w:rPr>
        <w:t xml:space="preserve">Students complete a baseline assessment to gauge prior knowledge and understanding. </w:t>
      </w:r>
    </w:p>
    <w:p w14:paraId="2EE65833" w14:textId="77777777" w:rsidR="001932F9" w:rsidRPr="00F53A74" w:rsidRDefault="001932F9" w:rsidP="00507DD8">
      <w:pPr>
        <w:pStyle w:val="ListParagraph"/>
        <w:framePr w:hSpace="180" w:wrap="around" w:vAnchor="text" w:hAnchor="margin" w:xAlign="center" w:y="88"/>
        <w:widowControl/>
        <w:numPr>
          <w:ilvl w:val="0"/>
          <w:numId w:val="13"/>
        </w:numPr>
        <w:spacing w:after="160" w:line="259" w:lineRule="auto"/>
        <w:contextualSpacing/>
        <w:rPr>
          <w:rFonts w:ascii="Arial" w:hAnsi="Arial" w:cs="Arial"/>
          <w:sz w:val="20"/>
          <w:szCs w:val="20"/>
        </w:rPr>
      </w:pPr>
      <w:r w:rsidRPr="00F53A74">
        <w:rPr>
          <w:rFonts w:ascii="Arial" w:hAnsi="Arial" w:cs="Arial"/>
          <w:sz w:val="20"/>
          <w:szCs w:val="20"/>
        </w:rPr>
        <w:t xml:space="preserve">Formative assessment is completed throughout the series of unit lessons using a variety of retrieval techniques. </w:t>
      </w:r>
    </w:p>
    <w:p w14:paraId="052DD02C" w14:textId="77777777" w:rsidR="001932F9" w:rsidRPr="00F53A74" w:rsidRDefault="001932F9" w:rsidP="00507DD8">
      <w:pPr>
        <w:pStyle w:val="ListParagraph"/>
        <w:framePr w:hSpace="180" w:wrap="around" w:vAnchor="text" w:hAnchor="margin" w:xAlign="center" w:y="88"/>
        <w:widowControl/>
        <w:numPr>
          <w:ilvl w:val="0"/>
          <w:numId w:val="13"/>
        </w:numPr>
        <w:spacing w:after="160" w:line="259" w:lineRule="auto"/>
        <w:contextualSpacing/>
        <w:rPr>
          <w:rFonts w:ascii="Arial" w:hAnsi="Arial" w:cs="Arial"/>
          <w:sz w:val="20"/>
          <w:szCs w:val="20"/>
        </w:rPr>
      </w:pPr>
      <w:r w:rsidRPr="00F53A74">
        <w:rPr>
          <w:rFonts w:ascii="Arial" w:hAnsi="Arial" w:cs="Arial"/>
          <w:sz w:val="20"/>
          <w:szCs w:val="20"/>
        </w:rPr>
        <w:t xml:space="preserve">Students use ‘I can’ statements to holistically self-assess their ability to identify, link and explain key concepts to real life scenarios. </w:t>
      </w:r>
    </w:p>
    <w:p w14:paraId="4997CB6D" w14:textId="4A73B2FF" w:rsidR="001932F9" w:rsidRPr="00F53A74" w:rsidRDefault="001932F9" w:rsidP="00507DD8">
      <w:pPr>
        <w:pStyle w:val="ListParagraph"/>
        <w:framePr w:hSpace="180" w:wrap="around" w:vAnchor="text" w:hAnchor="margin" w:xAlign="center" w:y="88"/>
        <w:widowControl/>
        <w:numPr>
          <w:ilvl w:val="0"/>
          <w:numId w:val="13"/>
        </w:numPr>
        <w:spacing w:after="160" w:line="259" w:lineRule="auto"/>
        <w:contextualSpacing/>
        <w:rPr>
          <w:rFonts w:ascii="Arial" w:hAnsi="Arial" w:cs="Arial"/>
          <w:sz w:val="20"/>
          <w:szCs w:val="20"/>
        </w:rPr>
      </w:pPr>
      <w:r>
        <w:rPr>
          <w:rFonts w:ascii="Arial" w:hAnsi="Arial" w:cs="Arial"/>
          <w:sz w:val="20"/>
          <w:szCs w:val="20"/>
        </w:rPr>
        <w:t>Feedback (</w:t>
      </w:r>
      <w:r w:rsidRPr="00F53A74">
        <w:rPr>
          <w:rFonts w:ascii="Arial" w:hAnsi="Arial" w:cs="Arial"/>
          <w:sz w:val="20"/>
          <w:szCs w:val="20"/>
        </w:rPr>
        <w:t>Green for Growth</w:t>
      </w:r>
      <w:r w:rsidR="00F661D7">
        <w:rPr>
          <w:rFonts w:ascii="Arial" w:hAnsi="Arial" w:cs="Arial"/>
          <w:sz w:val="20"/>
          <w:szCs w:val="20"/>
        </w:rPr>
        <w:t>)</w:t>
      </w:r>
      <w:r w:rsidRPr="00F53A74">
        <w:rPr>
          <w:rFonts w:ascii="Arial" w:hAnsi="Arial" w:cs="Arial"/>
          <w:sz w:val="20"/>
          <w:szCs w:val="20"/>
        </w:rPr>
        <w:t xml:space="preserve"> lessons identify common misconceptions and make use of modelling and </w:t>
      </w:r>
      <w:r>
        <w:rPr>
          <w:rFonts w:ascii="Arial" w:hAnsi="Arial" w:cs="Arial"/>
          <w:sz w:val="20"/>
          <w:szCs w:val="20"/>
        </w:rPr>
        <w:t>tailored support</w:t>
      </w:r>
      <w:r w:rsidRPr="00F53A74">
        <w:rPr>
          <w:rFonts w:ascii="Arial" w:hAnsi="Arial" w:cs="Arial"/>
          <w:sz w:val="20"/>
          <w:szCs w:val="20"/>
        </w:rPr>
        <w:t xml:space="preserve"> which are designed to aid student development. </w:t>
      </w:r>
    </w:p>
    <w:p w14:paraId="3F7E1081" w14:textId="4AC785F1" w:rsidR="004665B6" w:rsidRPr="008B42DC" w:rsidRDefault="004665B6" w:rsidP="00792113">
      <w:pPr>
        <w:rPr>
          <w:rFonts w:ascii="Arial" w:hAnsi="Arial" w:cs="Arial"/>
        </w:rPr>
      </w:pPr>
    </w:p>
    <w:p w14:paraId="523D181F" w14:textId="0D48AF43" w:rsidR="00E80770" w:rsidRPr="00A219B8" w:rsidRDefault="00A219B8" w:rsidP="003A1A5A">
      <w:pPr>
        <w:rPr>
          <w:rFonts w:ascii="Arial" w:hAnsi="Arial" w:cs="Arial"/>
          <w:b/>
          <w:bCs/>
        </w:rPr>
      </w:pPr>
      <w:r w:rsidRPr="00A219B8">
        <w:rPr>
          <w:rFonts w:ascii="Arial" w:hAnsi="Arial" w:cs="Arial"/>
          <w:b/>
          <w:bCs/>
        </w:rPr>
        <w:t>8.6 Responsibility and Staff Training</w:t>
      </w:r>
    </w:p>
    <w:p w14:paraId="0CD33A40" w14:textId="4C59B187" w:rsidR="00E80770" w:rsidRPr="008B42DC" w:rsidRDefault="00E80770" w:rsidP="003A1A5A">
      <w:pPr>
        <w:rPr>
          <w:rFonts w:ascii="Arial" w:hAnsi="Arial" w:cs="Arial"/>
        </w:rPr>
      </w:pPr>
    </w:p>
    <w:p w14:paraId="1E6E6CB0" w14:textId="6D9688C4" w:rsidR="00E80770" w:rsidRPr="0031721D" w:rsidRDefault="0062119F" w:rsidP="003A1A5A">
      <w:pPr>
        <w:rPr>
          <w:rFonts w:ascii="Arial" w:hAnsi="Arial" w:cs="Arial"/>
        </w:rPr>
      </w:pPr>
      <w:r w:rsidRPr="0031721D">
        <w:rPr>
          <w:rFonts w:ascii="Arial" w:hAnsi="Arial" w:cs="Arial"/>
        </w:rPr>
        <w:t>The programme will be led by Curriculum Area Leader</w:t>
      </w:r>
      <w:r w:rsidR="0031721D">
        <w:rPr>
          <w:rFonts w:ascii="Arial" w:hAnsi="Arial" w:cs="Arial"/>
        </w:rPr>
        <w:t xml:space="preserve"> for Religious and Citizenship Studies (RCS)</w:t>
      </w:r>
      <w:r w:rsidRPr="0031721D">
        <w:rPr>
          <w:rFonts w:ascii="Arial" w:hAnsi="Arial" w:cs="Arial"/>
        </w:rPr>
        <w:t xml:space="preserve">. </w:t>
      </w:r>
      <w:r w:rsidRPr="0031721D">
        <w:rPr>
          <w:rFonts w:ascii="Arial" w:hAnsi="Arial" w:cs="Arial"/>
        </w:rPr>
        <w:lastRenderedPageBreak/>
        <w:t xml:space="preserve">Details on teaching staff can be found </w:t>
      </w:r>
      <w:r w:rsidR="0031721D">
        <w:rPr>
          <w:rFonts w:ascii="Arial" w:hAnsi="Arial" w:cs="Arial"/>
        </w:rPr>
        <w:t>on the</w:t>
      </w:r>
      <w:r w:rsidRPr="0031721D">
        <w:rPr>
          <w:rFonts w:ascii="Arial" w:hAnsi="Arial" w:cs="Arial"/>
        </w:rPr>
        <w:t xml:space="preserve"> </w:t>
      </w:r>
      <w:r w:rsidR="0031721D">
        <w:rPr>
          <w:rFonts w:ascii="Arial" w:hAnsi="Arial" w:cs="Arial"/>
        </w:rPr>
        <w:t>school website</w:t>
      </w:r>
      <w:r w:rsidR="00E9205D">
        <w:rPr>
          <w:rFonts w:ascii="Arial" w:hAnsi="Arial" w:cs="Arial"/>
        </w:rPr>
        <w:t xml:space="preserve">: </w:t>
      </w:r>
      <w:hyperlink r:id="rId17" w:history="1">
        <w:r w:rsidR="00E9205D">
          <w:rPr>
            <w:rStyle w:val="Hyperlink"/>
          </w:rPr>
          <w:t>Religious &amp; Citizenship Studies (penistone-gs.uk)</w:t>
        </w:r>
      </w:hyperlink>
      <w:r w:rsidR="00E9205D">
        <w:t>.</w:t>
      </w:r>
      <w:r w:rsidRPr="0031721D">
        <w:rPr>
          <w:rFonts w:ascii="Arial" w:hAnsi="Arial" w:cs="Arial"/>
        </w:rPr>
        <w:t>Teachers responsible for PSH</w:t>
      </w:r>
      <w:r w:rsidR="0031721D">
        <w:rPr>
          <w:rFonts w:ascii="Arial" w:hAnsi="Arial" w:cs="Arial"/>
        </w:rPr>
        <w:t>C</w:t>
      </w:r>
      <w:r w:rsidRPr="0031721D">
        <w:rPr>
          <w:rFonts w:ascii="Arial" w:hAnsi="Arial" w:cs="Arial"/>
        </w:rPr>
        <w:t xml:space="preserve">E including RSE will be provided with resources </w:t>
      </w:r>
      <w:r w:rsidR="00BB43AE">
        <w:rPr>
          <w:rFonts w:ascii="Arial" w:hAnsi="Arial" w:cs="Arial"/>
        </w:rPr>
        <w:t>which are created collaboratively and monitored by the CAL</w:t>
      </w:r>
      <w:r w:rsidRPr="0031721D">
        <w:rPr>
          <w:rFonts w:ascii="Arial" w:hAnsi="Arial" w:cs="Arial"/>
        </w:rPr>
        <w:t xml:space="preserve">. </w:t>
      </w:r>
      <w:r w:rsidR="00E9205D">
        <w:rPr>
          <w:rFonts w:ascii="Arial" w:hAnsi="Arial" w:cs="Arial"/>
        </w:rPr>
        <w:t>Continued</w:t>
      </w:r>
      <w:r w:rsidRPr="0031721D">
        <w:rPr>
          <w:rFonts w:ascii="Arial" w:hAnsi="Arial" w:cs="Arial"/>
        </w:rPr>
        <w:t xml:space="preserve"> training, support and guidance is available to all staff. We encourage participation in external CPD sessions to ensure we keep up to date with new developments in the curriculum, particularly concerning issues surrounding Relationships, Sex and Health education. For aspects of the </w:t>
      </w:r>
      <w:r w:rsidR="00E9205D" w:rsidRPr="0031721D">
        <w:rPr>
          <w:rFonts w:ascii="Arial" w:hAnsi="Arial" w:cs="Arial"/>
        </w:rPr>
        <w:t>curriculum</w:t>
      </w:r>
      <w:r w:rsidRPr="0031721D">
        <w:rPr>
          <w:rFonts w:ascii="Arial" w:hAnsi="Arial" w:cs="Arial"/>
        </w:rPr>
        <w:t xml:space="preserve"> we feel require specialist knowledge, we use external agencies to ensure staff and students receive the best teaching and learning experience. For example, the use of Spectrum Sexual Health</w:t>
      </w:r>
      <w:r w:rsidR="00E9205D">
        <w:rPr>
          <w:rFonts w:ascii="Arial" w:hAnsi="Arial" w:cs="Arial"/>
        </w:rPr>
        <w:t xml:space="preserve"> which are in partnership with the NHS.</w:t>
      </w:r>
    </w:p>
    <w:p w14:paraId="0D4C61B3" w14:textId="4C71A21F" w:rsidR="00E80770" w:rsidRPr="0031721D" w:rsidRDefault="00E80770" w:rsidP="003A1A5A">
      <w:pPr>
        <w:rPr>
          <w:rFonts w:ascii="Arial" w:hAnsi="Arial" w:cs="Arial"/>
        </w:rPr>
      </w:pPr>
    </w:p>
    <w:p w14:paraId="0A93166D" w14:textId="01C15630" w:rsidR="00E80770" w:rsidRPr="0031721D" w:rsidRDefault="0062119F" w:rsidP="00507DD8">
      <w:pPr>
        <w:pStyle w:val="ListParagraph"/>
        <w:numPr>
          <w:ilvl w:val="0"/>
          <w:numId w:val="2"/>
        </w:numPr>
        <w:rPr>
          <w:rFonts w:ascii="Arial" w:hAnsi="Arial" w:cs="Arial"/>
          <w:b/>
          <w:bCs/>
        </w:rPr>
      </w:pPr>
      <w:r w:rsidRPr="0031721D">
        <w:rPr>
          <w:rFonts w:ascii="Arial" w:hAnsi="Arial" w:cs="Arial"/>
          <w:b/>
          <w:bCs/>
        </w:rPr>
        <w:t>Involving Parents and Carers</w:t>
      </w:r>
    </w:p>
    <w:p w14:paraId="2BAAC7B4" w14:textId="3BDFF348" w:rsidR="0062119F" w:rsidRPr="0031721D" w:rsidRDefault="0062119F" w:rsidP="0062119F">
      <w:pPr>
        <w:rPr>
          <w:rFonts w:ascii="Arial" w:hAnsi="Arial" w:cs="Arial"/>
        </w:rPr>
      </w:pPr>
    </w:p>
    <w:p w14:paraId="1984E1EF" w14:textId="606DD820" w:rsidR="0062119F" w:rsidRPr="0031721D" w:rsidRDefault="00DD095A" w:rsidP="0062119F">
      <w:pPr>
        <w:rPr>
          <w:rFonts w:ascii="Arial" w:hAnsi="Arial" w:cs="Arial"/>
        </w:rPr>
      </w:pPr>
      <w:r w:rsidRPr="0031721D">
        <w:rPr>
          <w:rFonts w:ascii="Arial" w:hAnsi="Arial" w:cs="Arial"/>
        </w:rPr>
        <w:t xml:space="preserve">We are committed to working with parents and carers </w:t>
      </w:r>
      <w:proofErr w:type="gramStart"/>
      <w:r w:rsidRPr="0031721D">
        <w:rPr>
          <w:rFonts w:ascii="Arial" w:hAnsi="Arial" w:cs="Arial"/>
        </w:rPr>
        <w:t>in order to</w:t>
      </w:r>
      <w:proofErr w:type="gramEnd"/>
      <w:r w:rsidRPr="0031721D">
        <w:rPr>
          <w:rFonts w:ascii="Arial" w:hAnsi="Arial" w:cs="Arial"/>
        </w:rPr>
        <w:t xml:space="preserve"> share the responsibility of effective sex, relationships and health education. We will encourage discussion of topics at home by providing opportunities for student to develop learning outside the classroom through home-learning tasks. We also encourage parents to be vigilant and responsive to concerns relating to behaviour, either individually or online, and any concerns relating to sexual behaviours health and wellbeing. Planned coordination with Parent Voice enables parents and carers to be represented in their child’s RSHE education. We also ensure questions relating to our curriculum are included in regular parent feedback surveys and will consider all reasonable recommendations in our forthcoming provision</w:t>
      </w:r>
      <w:r w:rsidR="00DF019A" w:rsidRPr="0031721D">
        <w:rPr>
          <w:rFonts w:ascii="Arial" w:hAnsi="Arial" w:cs="Arial"/>
        </w:rPr>
        <w:t>.</w:t>
      </w:r>
    </w:p>
    <w:p w14:paraId="1BF6EFF8" w14:textId="6B60C40C" w:rsidR="00DF019A" w:rsidRPr="0031721D" w:rsidRDefault="00DF019A" w:rsidP="0062119F">
      <w:pPr>
        <w:rPr>
          <w:rFonts w:ascii="Arial" w:hAnsi="Arial" w:cs="Arial"/>
        </w:rPr>
      </w:pPr>
    </w:p>
    <w:p w14:paraId="7A4E0115" w14:textId="4A43EA49" w:rsidR="00DF019A" w:rsidRPr="0031721D" w:rsidRDefault="00DF019A" w:rsidP="00507DD8">
      <w:pPr>
        <w:pStyle w:val="ListParagraph"/>
        <w:numPr>
          <w:ilvl w:val="0"/>
          <w:numId w:val="2"/>
        </w:numPr>
        <w:rPr>
          <w:rFonts w:ascii="Arial" w:hAnsi="Arial" w:cs="Arial"/>
          <w:b/>
          <w:bCs/>
        </w:rPr>
      </w:pPr>
      <w:r w:rsidRPr="0031721D">
        <w:rPr>
          <w:rFonts w:ascii="Arial" w:hAnsi="Arial" w:cs="Arial"/>
          <w:b/>
          <w:bCs/>
        </w:rPr>
        <w:t>The right to withdraw</w:t>
      </w:r>
    </w:p>
    <w:p w14:paraId="2A7FDD85" w14:textId="7BAAA1A2" w:rsidR="00DF019A" w:rsidRPr="0031721D" w:rsidRDefault="00DF019A" w:rsidP="00DF019A">
      <w:pPr>
        <w:rPr>
          <w:rFonts w:ascii="Arial" w:hAnsi="Arial" w:cs="Arial"/>
        </w:rPr>
      </w:pPr>
    </w:p>
    <w:p w14:paraId="5C07BB10" w14:textId="7C3A98B8" w:rsidR="00DF019A" w:rsidRPr="0031721D" w:rsidRDefault="00071578" w:rsidP="00DF019A">
      <w:pPr>
        <w:rPr>
          <w:rFonts w:ascii="Arial" w:hAnsi="Arial" w:cs="Arial"/>
        </w:rPr>
      </w:pPr>
      <w:r w:rsidRPr="0031721D">
        <w:rPr>
          <w:rFonts w:ascii="Arial" w:hAnsi="Arial" w:cs="Arial"/>
        </w:rPr>
        <w:t>Parents have the right to request that their child be withdrawn from sex education delivered as part of statutory RSE. This right does not extend to relationships or health education. We</w:t>
      </w:r>
      <w:r w:rsidR="00BB43AE">
        <w:rPr>
          <w:rFonts w:ascii="Arial" w:hAnsi="Arial" w:cs="Arial"/>
        </w:rPr>
        <w:t xml:space="preserve"> firmly</w:t>
      </w:r>
      <w:r w:rsidRPr="0031721D">
        <w:rPr>
          <w:rFonts w:ascii="Arial" w:hAnsi="Arial" w:cs="Arial"/>
        </w:rPr>
        <w:t xml:space="preserve"> believe that all students should partake in all areas of the curriculum and welcome any concerns to be discussed with the curriculum area leader and the </w:t>
      </w:r>
      <w:proofErr w:type="gramStart"/>
      <w:r w:rsidRPr="0031721D">
        <w:rPr>
          <w:rFonts w:ascii="Arial" w:hAnsi="Arial" w:cs="Arial"/>
        </w:rPr>
        <w:t>Principal</w:t>
      </w:r>
      <w:proofErr w:type="gramEnd"/>
      <w:r w:rsidRPr="0031721D">
        <w:rPr>
          <w:rFonts w:ascii="Arial" w:hAnsi="Arial" w:cs="Arial"/>
        </w:rPr>
        <w:t xml:space="preserve"> to clarify the nature and purpose of the curriculum. Any such process will be documented to ensure a record is kept. The right to withdraw extends to three terms before the child turns 16. After that point, if the child wishes to receive sex education rather than be withdrawn, we will aim to provide the child with sex education during one of those terms. This process extends to those with SEND, whereby a student’s specific needs arising from their </w:t>
      </w:r>
      <w:r w:rsidR="00F50CA3">
        <w:rPr>
          <w:rFonts w:ascii="Arial" w:hAnsi="Arial" w:cs="Arial"/>
        </w:rPr>
        <w:t>individual profile</w:t>
      </w:r>
      <w:r w:rsidRPr="0031721D">
        <w:rPr>
          <w:rFonts w:ascii="Arial" w:hAnsi="Arial" w:cs="Arial"/>
        </w:rPr>
        <w:t xml:space="preserve"> will be considered when making this decision.</w:t>
      </w:r>
    </w:p>
    <w:p w14:paraId="6459FD90" w14:textId="6B61774B" w:rsidR="0031721D" w:rsidRPr="0031721D" w:rsidRDefault="0031721D" w:rsidP="00DF019A">
      <w:pPr>
        <w:rPr>
          <w:rFonts w:ascii="Arial" w:hAnsi="Arial" w:cs="Arial"/>
        </w:rPr>
      </w:pPr>
    </w:p>
    <w:p w14:paraId="152A6D5D" w14:textId="5C6E4F27" w:rsidR="0031721D" w:rsidRPr="00F50CA3" w:rsidRDefault="0031721D" w:rsidP="00507DD8">
      <w:pPr>
        <w:pStyle w:val="ListParagraph"/>
        <w:numPr>
          <w:ilvl w:val="0"/>
          <w:numId w:val="2"/>
        </w:numPr>
        <w:rPr>
          <w:rFonts w:ascii="Arial" w:hAnsi="Arial" w:cs="Arial"/>
          <w:b/>
          <w:bCs/>
        </w:rPr>
      </w:pPr>
      <w:r w:rsidRPr="00F50CA3">
        <w:rPr>
          <w:rFonts w:ascii="Arial" w:hAnsi="Arial" w:cs="Arial"/>
          <w:b/>
          <w:bCs/>
        </w:rPr>
        <w:t>Monitoring and Review</w:t>
      </w:r>
    </w:p>
    <w:p w14:paraId="0EDF67EF" w14:textId="68D6543C" w:rsidR="0031721D" w:rsidRPr="0031721D" w:rsidRDefault="0031721D" w:rsidP="0031721D">
      <w:pPr>
        <w:rPr>
          <w:rFonts w:ascii="Arial" w:hAnsi="Arial" w:cs="Arial"/>
        </w:rPr>
      </w:pPr>
    </w:p>
    <w:p w14:paraId="016A74F7" w14:textId="4078AE1D" w:rsidR="0031721D" w:rsidRPr="0031721D" w:rsidRDefault="0031721D" w:rsidP="0031721D">
      <w:pPr>
        <w:rPr>
          <w:rFonts w:ascii="Arial" w:hAnsi="Arial" w:cs="Arial"/>
        </w:rPr>
      </w:pPr>
      <w:r w:rsidRPr="0031721D">
        <w:rPr>
          <w:rFonts w:ascii="Arial" w:hAnsi="Arial" w:cs="Arial"/>
        </w:rPr>
        <w:t xml:space="preserve">This policy will be reviewed </w:t>
      </w:r>
      <w:r w:rsidR="00BA4443">
        <w:rPr>
          <w:rFonts w:ascii="Arial" w:hAnsi="Arial" w:cs="Arial"/>
        </w:rPr>
        <w:t>in</w:t>
      </w:r>
      <w:r w:rsidRPr="0031721D">
        <w:rPr>
          <w:rFonts w:ascii="Arial" w:hAnsi="Arial" w:cs="Arial"/>
        </w:rPr>
        <w:t xml:space="preserve"> </w:t>
      </w:r>
      <w:r w:rsidR="00BB43AE">
        <w:rPr>
          <w:rFonts w:ascii="Arial" w:hAnsi="Arial" w:cs="Arial"/>
        </w:rPr>
        <w:t>October 202</w:t>
      </w:r>
      <w:r w:rsidR="00B726F6">
        <w:rPr>
          <w:rFonts w:ascii="Arial" w:hAnsi="Arial" w:cs="Arial"/>
        </w:rPr>
        <w:t>5</w:t>
      </w:r>
      <w:r w:rsidRPr="0031721D">
        <w:rPr>
          <w:rFonts w:ascii="Arial" w:hAnsi="Arial" w:cs="Arial"/>
        </w:rPr>
        <w:t xml:space="preserve"> by </w:t>
      </w:r>
      <w:r w:rsidR="00BA4443">
        <w:rPr>
          <w:rFonts w:ascii="Arial" w:hAnsi="Arial" w:cs="Arial"/>
        </w:rPr>
        <w:t xml:space="preserve">the </w:t>
      </w:r>
      <w:r w:rsidRPr="0031721D">
        <w:rPr>
          <w:rFonts w:ascii="Arial" w:hAnsi="Arial" w:cs="Arial"/>
        </w:rPr>
        <w:t>Curriculum area leader</w:t>
      </w:r>
      <w:r w:rsidR="00BA4443">
        <w:rPr>
          <w:rFonts w:ascii="Arial" w:hAnsi="Arial" w:cs="Arial"/>
        </w:rPr>
        <w:t xml:space="preserve"> for RCS</w:t>
      </w:r>
      <w:r w:rsidRPr="0031721D">
        <w:rPr>
          <w:rFonts w:ascii="Arial" w:hAnsi="Arial" w:cs="Arial"/>
        </w:rPr>
        <w:t xml:space="preserve"> and the Senior Leadership Team. We are committed to the consistent delivery of high-quality provision to all our students and work </w:t>
      </w:r>
      <w:r w:rsidR="00665963">
        <w:rPr>
          <w:rFonts w:ascii="Arial" w:hAnsi="Arial" w:cs="Arial"/>
        </w:rPr>
        <w:t>alongside</w:t>
      </w:r>
      <w:r w:rsidRPr="0031721D">
        <w:rPr>
          <w:rFonts w:ascii="Arial" w:hAnsi="Arial" w:cs="Arial"/>
        </w:rPr>
        <w:t xml:space="preserve"> staff, </w:t>
      </w:r>
      <w:r w:rsidR="00665963" w:rsidRPr="0031721D">
        <w:rPr>
          <w:rFonts w:ascii="Arial" w:hAnsi="Arial" w:cs="Arial"/>
        </w:rPr>
        <w:t>parents</w:t>
      </w:r>
      <w:r w:rsidR="00665963">
        <w:rPr>
          <w:rFonts w:ascii="Arial" w:hAnsi="Arial" w:cs="Arial"/>
        </w:rPr>
        <w:t xml:space="preserve"> </w:t>
      </w:r>
      <w:r w:rsidRPr="0031721D">
        <w:rPr>
          <w:rFonts w:ascii="Arial" w:hAnsi="Arial" w:cs="Arial"/>
        </w:rPr>
        <w:t>and students</w:t>
      </w:r>
      <w:r w:rsidR="00665963">
        <w:rPr>
          <w:rFonts w:ascii="Arial" w:hAnsi="Arial" w:cs="Arial"/>
        </w:rPr>
        <w:t xml:space="preserve"> to ensure our curriculum is thorough, appropriate and responsive. </w:t>
      </w:r>
    </w:p>
    <w:p w14:paraId="4F8EF256" w14:textId="39F3AECD" w:rsidR="0031721D" w:rsidRDefault="0031721D" w:rsidP="0031721D">
      <w:pPr>
        <w:rPr>
          <w:rFonts w:ascii="Arial" w:hAnsi="Arial" w:cs="Arial"/>
          <w:sz w:val="18"/>
          <w:szCs w:val="18"/>
        </w:rPr>
      </w:pPr>
    </w:p>
    <w:p w14:paraId="5485B4FB" w14:textId="287CD81A" w:rsidR="0031721D" w:rsidRDefault="0031721D" w:rsidP="0031721D">
      <w:pPr>
        <w:rPr>
          <w:rFonts w:ascii="Arial" w:hAnsi="Arial" w:cs="Arial"/>
          <w:sz w:val="18"/>
          <w:szCs w:val="18"/>
        </w:rPr>
      </w:pPr>
    </w:p>
    <w:p w14:paraId="587B2BE5" w14:textId="286562C6" w:rsidR="0031721D" w:rsidRDefault="0031721D" w:rsidP="0031721D">
      <w:pPr>
        <w:rPr>
          <w:rFonts w:ascii="Arial" w:hAnsi="Arial" w:cs="Arial"/>
          <w:sz w:val="18"/>
          <w:szCs w:val="18"/>
        </w:rPr>
      </w:pPr>
    </w:p>
    <w:p w14:paraId="790BFACE" w14:textId="5F8F853F" w:rsidR="0031721D" w:rsidRDefault="0031721D" w:rsidP="0031721D">
      <w:pPr>
        <w:rPr>
          <w:rFonts w:ascii="Arial" w:hAnsi="Arial" w:cs="Arial"/>
          <w:sz w:val="18"/>
          <w:szCs w:val="18"/>
        </w:rPr>
      </w:pPr>
    </w:p>
    <w:p w14:paraId="3C11E54B" w14:textId="436C2DF3" w:rsidR="00BA4443" w:rsidRDefault="00BA4443" w:rsidP="0031721D">
      <w:pPr>
        <w:rPr>
          <w:rFonts w:ascii="Arial" w:hAnsi="Arial" w:cs="Arial"/>
        </w:rPr>
      </w:pPr>
    </w:p>
    <w:p w14:paraId="42359BB5" w14:textId="2035F600" w:rsidR="00BA4443" w:rsidRDefault="00BA4443" w:rsidP="0031721D">
      <w:pPr>
        <w:rPr>
          <w:rFonts w:ascii="Arial" w:hAnsi="Arial" w:cs="Arial"/>
        </w:rPr>
      </w:pPr>
    </w:p>
    <w:p w14:paraId="1A83F3A5" w14:textId="09F67E0F" w:rsidR="00BA4443" w:rsidRDefault="00BA4443" w:rsidP="0031721D">
      <w:pPr>
        <w:rPr>
          <w:rFonts w:ascii="Arial" w:hAnsi="Arial" w:cs="Arial"/>
        </w:rPr>
      </w:pPr>
    </w:p>
    <w:p w14:paraId="1222F92C" w14:textId="31C5C5B4" w:rsidR="00BA4443" w:rsidRDefault="00BA4443" w:rsidP="0031721D">
      <w:pPr>
        <w:rPr>
          <w:rFonts w:ascii="Arial" w:hAnsi="Arial" w:cs="Arial"/>
        </w:rPr>
      </w:pPr>
    </w:p>
    <w:p w14:paraId="664AF035" w14:textId="5BE0535A" w:rsidR="0031721D" w:rsidRPr="0031721D" w:rsidRDefault="0031721D" w:rsidP="0031721D">
      <w:pPr>
        <w:rPr>
          <w:rFonts w:ascii="Arial" w:hAnsi="Arial" w:cs="Arial"/>
        </w:rPr>
      </w:pPr>
    </w:p>
    <w:sectPr w:rsidR="0031721D" w:rsidRPr="0031721D" w:rsidSect="001E0635">
      <w:headerReference w:type="default" r:id="rId18"/>
      <w:footerReference w:type="default" r:id="rId19"/>
      <w:pgSz w:w="11907" w:h="16840"/>
      <w:pgMar w:top="2098" w:right="708" w:bottom="1077" w:left="1021" w:header="0" w:footer="737"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F9C8" w14:textId="77777777" w:rsidR="007E5038" w:rsidRDefault="007E5038">
      <w:r>
        <w:separator/>
      </w:r>
    </w:p>
  </w:endnote>
  <w:endnote w:type="continuationSeparator" w:id="0">
    <w:p w14:paraId="7A32C9FF" w14:textId="77777777" w:rsidR="007E5038" w:rsidRDefault="007E5038">
      <w:r>
        <w:continuationSeparator/>
      </w:r>
    </w:p>
  </w:endnote>
  <w:endnote w:type="continuationNotice" w:id="1">
    <w:p w14:paraId="7AF43CBF" w14:textId="77777777" w:rsidR="007E5038" w:rsidRDefault="007E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747A"/>
        <w:sz w:val="20"/>
      </w:rPr>
      <w:id w:val="-830514837"/>
      <w:docPartObj>
        <w:docPartGallery w:val="Page Numbers (Bottom of Page)"/>
        <w:docPartUnique/>
      </w:docPartObj>
    </w:sdtPr>
    <w:sdtContent>
      <w:sdt>
        <w:sdtPr>
          <w:rPr>
            <w:rFonts w:ascii="Arial" w:hAnsi="Arial" w:cs="Arial"/>
            <w:color w:val="00747A"/>
            <w:sz w:val="20"/>
          </w:rPr>
          <w:id w:val="-1024017197"/>
          <w:docPartObj>
            <w:docPartGallery w:val="Page Numbers (Top of Page)"/>
            <w:docPartUnique/>
          </w:docPartObj>
        </w:sdtPr>
        <w:sdtContent>
          <w:p w14:paraId="14E1A412" w14:textId="77777777" w:rsidR="00A0345C" w:rsidRPr="00772694" w:rsidRDefault="00A0345C" w:rsidP="00171C7D">
            <w:pPr>
              <w:pStyle w:val="Footer"/>
              <w:pBdr>
                <w:top w:val="single" w:sz="4" w:space="1" w:color="D9D9D9" w:themeColor="background1" w:themeShade="D9"/>
              </w:pBdr>
              <w:tabs>
                <w:tab w:val="clear" w:pos="9026"/>
                <w:tab w:val="right" w:pos="10466"/>
              </w:tabs>
              <w:jc w:val="right"/>
              <w:rPr>
                <w:rFonts w:ascii="Arial" w:hAnsi="Arial" w:cs="Arial"/>
                <w:color w:val="00747A"/>
                <w:sz w:val="8"/>
                <w:szCs w:val="8"/>
              </w:rPr>
            </w:pPr>
          </w:p>
          <w:p w14:paraId="263A0438" w14:textId="7A7861D6" w:rsidR="00A0345C" w:rsidRPr="00171C7D" w:rsidRDefault="00A0345C" w:rsidP="00171C7D">
            <w:pPr>
              <w:pStyle w:val="Footer"/>
              <w:pBdr>
                <w:top w:val="single" w:sz="4" w:space="1" w:color="D9D9D9" w:themeColor="background1" w:themeShade="D9"/>
              </w:pBdr>
              <w:tabs>
                <w:tab w:val="clear" w:pos="9026"/>
                <w:tab w:val="right" w:pos="10466"/>
              </w:tabs>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w:t>
            </w:r>
          </w:p>
          <w:p w14:paraId="323D4ECE" w14:textId="37032BA3" w:rsidR="00A0345C" w:rsidRPr="00171C7D" w:rsidRDefault="00A0345C" w:rsidP="00171C7D">
            <w:pPr>
              <w:pStyle w:val="Footer"/>
              <w:pBdr>
                <w:top w:val="single" w:sz="4" w:space="1" w:color="D9D9D9" w:themeColor="background1" w:themeShade="D9"/>
              </w:pBdr>
              <w:tabs>
                <w:tab w:val="clear" w:pos="9026"/>
                <w:tab w:val="right" w:pos="10466"/>
              </w:tabs>
              <w:rPr>
                <w:rFonts w:ascii="Arial" w:hAnsi="Arial" w:cs="Arial"/>
                <w:b/>
                <w:sz w:val="12"/>
                <w:szCs w:val="12"/>
              </w:rPr>
            </w:pPr>
            <w:r>
              <w:rPr>
                <w:rFonts w:ascii="Arial" w:hAnsi="Arial" w:cs="Arial"/>
                <w:b/>
                <w:noProof/>
                <w:lang w:eastAsia="en-GB"/>
              </w:rPr>
              <mc:AlternateContent>
                <mc:Choice Requires="wps">
                  <w:drawing>
                    <wp:anchor distT="0" distB="0" distL="114300" distR="114300" simplePos="0" relativeHeight="251658241" behindDoc="0" locked="0" layoutInCell="1" allowOverlap="1" wp14:anchorId="3467B625" wp14:editId="58AAE7D5">
                      <wp:simplePos x="0" y="0"/>
                      <wp:positionH relativeFrom="margin">
                        <wp:posOffset>-13335</wp:posOffset>
                      </wp:positionH>
                      <wp:positionV relativeFrom="paragraph">
                        <wp:posOffset>83185</wp:posOffset>
                      </wp:positionV>
                      <wp:extent cx="64643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64300" cy="0"/>
                              </a:xfrm>
                              <a:prstGeom prst="line">
                                <a:avLst/>
                              </a:prstGeom>
                              <a:ln>
                                <a:solidFill>
                                  <a:srgbClr val="0074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988D76A"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6.55pt" to="50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" strokecolor="#00747a">
                      <w10:wrap anchorx="margin"/>
                    </v:line>
                  </w:pict>
                </mc:Fallback>
              </mc:AlternateContent>
            </w:r>
          </w:p>
          <w:p w14:paraId="291581A6" w14:textId="39E95067" w:rsidR="00A0345C" w:rsidRDefault="00A0345C" w:rsidP="00171C7D">
            <w:pPr>
              <w:pStyle w:val="Footer"/>
              <w:pBdr>
                <w:top w:val="single" w:sz="4" w:space="1" w:color="D9D9D9" w:themeColor="background1" w:themeShade="D9"/>
              </w:pBdr>
              <w:tabs>
                <w:tab w:val="clear" w:pos="9026"/>
                <w:tab w:val="right" w:pos="10466"/>
              </w:tabs>
              <w:rPr>
                <w:rFonts w:ascii="Arial" w:hAnsi="Arial" w:cs="Arial"/>
                <w:b/>
                <w:bCs/>
              </w:rPr>
            </w:pPr>
            <w:r>
              <w:rPr>
                <w:noProof/>
                <w:lang w:eastAsia="en-GB"/>
              </w:rPr>
              <w:drawing>
                <wp:anchor distT="0" distB="0" distL="114300" distR="114300" simplePos="0" relativeHeight="251658240" behindDoc="1" locked="0" layoutInCell="1" allowOverlap="1" wp14:anchorId="70AACD52" wp14:editId="7079C872">
                  <wp:simplePos x="0" y="0"/>
                  <wp:positionH relativeFrom="margin">
                    <wp:posOffset>0</wp:posOffset>
                  </wp:positionH>
                  <wp:positionV relativeFrom="paragraph">
                    <wp:posOffset>-14605</wp:posOffset>
                  </wp:positionV>
                  <wp:extent cx="381000" cy="400050"/>
                  <wp:effectExtent l="0" t="0" r="0" b="0"/>
                  <wp:wrapTight wrapText="bothSides">
                    <wp:wrapPolygon edited="0">
                      <wp:start x="0" y="0"/>
                      <wp:lineTo x="0" y="20571"/>
                      <wp:lineTo x="20520" y="20571"/>
                      <wp:lineTo x="20520"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1000" cy="400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Never Stop Flying</w:t>
            </w:r>
            <w:r>
              <w:tab/>
            </w:r>
            <w:r>
              <w:tab/>
            </w:r>
          </w:p>
          <w:p w14:paraId="73666A59" w14:textId="77777777" w:rsidR="004B3CDF" w:rsidRDefault="00A0345C" w:rsidP="005D6C11">
            <w:pPr>
              <w:pStyle w:val="Footer"/>
              <w:tabs>
                <w:tab w:val="clear" w:pos="9026"/>
                <w:tab w:val="left" w:pos="6136"/>
              </w:tabs>
              <w:rPr>
                <w:rFonts w:ascii="Arial" w:hAnsi="Arial" w:cs="Arial"/>
                <w:color w:val="595959" w:themeColor="text1" w:themeTint="A6"/>
              </w:rPr>
            </w:pPr>
            <w:r>
              <w:rPr>
                <w:rFonts w:ascii="Arial" w:hAnsi="Arial" w:cs="Arial"/>
                <w:color w:val="595959" w:themeColor="text1" w:themeTint="A6"/>
              </w:rPr>
              <w:t>Achieving Excellence through a Values Driven Education</w:t>
            </w:r>
            <w:r w:rsidR="005D6C11">
              <w:rPr>
                <w:rFonts w:ascii="Arial" w:hAnsi="Arial" w:cs="Arial"/>
                <w:color w:val="595959" w:themeColor="text1" w:themeTint="A6"/>
              </w:rPr>
              <w:tab/>
            </w:r>
          </w:p>
          <w:p w14:paraId="3C0075DB" w14:textId="553D73E7" w:rsidR="00A0345C" w:rsidRPr="00171C7D" w:rsidRDefault="004B3CDF" w:rsidP="004B3CDF">
            <w:pPr>
              <w:pStyle w:val="Footer"/>
              <w:tabs>
                <w:tab w:val="clear" w:pos="9026"/>
                <w:tab w:val="left" w:pos="6136"/>
              </w:tabs>
              <w:jc w:val="right"/>
              <w:rPr>
                <w:rFonts w:ascii="Arial" w:hAnsi="Arial" w:cs="Arial"/>
                <w:color w:val="595959" w:themeColor="text1" w:themeTint="A6"/>
              </w:rPr>
            </w:pPr>
            <w:r>
              <w:rPr>
                <w:rFonts w:ascii="Arial" w:hAnsi="Arial" w:cs="Arial"/>
                <w:color w:val="595959" w:themeColor="text1" w:themeTint="A6"/>
              </w:rPr>
              <w:fldChar w:fldCharType="begin"/>
            </w:r>
            <w:r>
              <w:rPr>
                <w:rFonts w:ascii="Arial" w:hAnsi="Arial" w:cs="Arial"/>
                <w:color w:val="595959" w:themeColor="text1" w:themeTint="A6"/>
              </w:rPr>
              <w:instrText xml:space="preserve"> PAGE   \* MERGEFORMAT </w:instrText>
            </w:r>
            <w:r>
              <w:rPr>
                <w:rFonts w:ascii="Arial" w:hAnsi="Arial" w:cs="Arial"/>
                <w:color w:val="595959" w:themeColor="text1" w:themeTint="A6"/>
              </w:rPr>
              <w:fldChar w:fldCharType="separate"/>
            </w:r>
            <w:r>
              <w:rPr>
                <w:rFonts w:ascii="Arial" w:hAnsi="Arial" w:cs="Arial"/>
                <w:noProof/>
                <w:color w:val="595959" w:themeColor="text1" w:themeTint="A6"/>
              </w:rPr>
              <w:t>2</w:t>
            </w:r>
            <w:r>
              <w:rPr>
                <w:rFonts w:ascii="Arial" w:hAnsi="Arial" w:cs="Arial"/>
                <w:color w:val="595959" w:themeColor="text1" w:themeTint="A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7BEC" w14:textId="77777777" w:rsidR="007E5038" w:rsidRDefault="007E5038">
      <w:r>
        <w:separator/>
      </w:r>
    </w:p>
  </w:footnote>
  <w:footnote w:type="continuationSeparator" w:id="0">
    <w:p w14:paraId="4ACE1F84" w14:textId="77777777" w:rsidR="007E5038" w:rsidRDefault="007E5038">
      <w:r>
        <w:continuationSeparator/>
      </w:r>
    </w:p>
  </w:footnote>
  <w:footnote w:type="continuationNotice" w:id="1">
    <w:p w14:paraId="59515E26" w14:textId="77777777" w:rsidR="007E5038" w:rsidRDefault="007E5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C6D7" w14:textId="20B56D34" w:rsidR="00A0345C" w:rsidRDefault="00A0345C" w:rsidP="00171C7D">
    <w:pPr>
      <w:spacing w:line="306" w:lineRule="exact"/>
      <w:ind w:left="2811"/>
      <w:jc w:val="right"/>
      <w:rPr>
        <w:rFonts w:ascii="Arial" w:eastAsia="Calibri" w:hAnsi="Arial" w:cs="Arial"/>
        <w:color w:val="007479"/>
        <w:spacing w:val="-1"/>
        <w:sz w:val="28"/>
        <w:szCs w:val="28"/>
      </w:rPr>
    </w:pPr>
    <w:r w:rsidRPr="00171C7D">
      <w:rPr>
        <w:rFonts w:ascii="Arial" w:eastAsia="Calibri" w:hAnsi="Arial" w:cs="Arial"/>
        <w:color w:val="007479"/>
        <w:spacing w:val="-1"/>
        <w:sz w:val="28"/>
        <w:szCs w:val="28"/>
      </w:rPr>
      <w:t xml:space="preserve"> </w:t>
    </w:r>
  </w:p>
  <w:p w14:paraId="2672BF14" w14:textId="6B2B22AE" w:rsidR="00A0345C" w:rsidRPr="009748C8" w:rsidRDefault="000E59EA" w:rsidP="00171C7D">
    <w:pPr>
      <w:ind w:left="2811"/>
      <w:jc w:val="right"/>
      <w:rPr>
        <w:rFonts w:ascii="Arial" w:eastAsia="Calibri" w:hAnsi="Arial" w:cs="Arial"/>
        <w:sz w:val="28"/>
        <w:szCs w:val="28"/>
      </w:rPr>
    </w:pPr>
    <w:r w:rsidRPr="009748C8">
      <w:rPr>
        <w:rFonts w:ascii="Arial" w:hAnsi="Arial" w:cs="Arial"/>
        <w:noProof/>
        <w:lang w:eastAsia="en-GB"/>
      </w:rPr>
      <w:drawing>
        <wp:anchor distT="0" distB="0" distL="114300" distR="114300" simplePos="0" relativeHeight="251658242" behindDoc="1" locked="0" layoutInCell="1" allowOverlap="1" wp14:anchorId="5B7963CF" wp14:editId="70DE5D14">
          <wp:simplePos x="0" y="0"/>
          <wp:positionH relativeFrom="margin">
            <wp:align>left</wp:align>
          </wp:positionH>
          <wp:positionV relativeFrom="margin">
            <wp:posOffset>-1276562</wp:posOffset>
          </wp:positionV>
          <wp:extent cx="958215" cy="958215"/>
          <wp:effectExtent l="0" t="0" r="0" b="0"/>
          <wp:wrapTight wrapText="bothSides">
            <wp:wrapPolygon edited="0">
              <wp:start x="6871" y="0"/>
              <wp:lineTo x="4294" y="1288"/>
              <wp:lineTo x="0" y="5583"/>
              <wp:lineTo x="0" y="15030"/>
              <wp:lineTo x="4724" y="20612"/>
              <wp:lineTo x="6871" y="21042"/>
              <wp:lineTo x="14171" y="21042"/>
              <wp:lineTo x="16318" y="20612"/>
              <wp:lineTo x="21042" y="15030"/>
              <wp:lineTo x="21042" y="5583"/>
              <wp:lineTo x="16748" y="1288"/>
              <wp:lineTo x="14171" y="0"/>
              <wp:lineTo x="687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958215" cy="958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7BA4F9" w14:textId="6F6A1383" w:rsidR="00BA4361" w:rsidRDefault="00BA4361" w:rsidP="00BA4361">
    <w:pPr>
      <w:rPr>
        <w:rFonts w:ascii="Arial Bold" w:eastAsia="Calibri" w:hAnsi="Arial Bold" w:cs="Arial"/>
        <w:b/>
        <w:color w:val="007479"/>
        <w:sz w:val="28"/>
        <w:szCs w:val="28"/>
      </w:rPr>
    </w:pPr>
  </w:p>
  <w:p w14:paraId="75C99D69" w14:textId="43DAC79E" w:rsidR="00A0345C" w:rsidRPr="00171C7D" w:rsidRDefault="00A0345C" w:rsidP="00BA4361">
    <w:pPr>
      <w:ind w:left="5760" w:firstLine="720"/>
      <w:rPr>
        <w:rFonts w:ascii="Arial Bold" w:eastAsia="Calibri" w:hAnsi="Arial Bold" w:cs="Arial"/>
        <w:b/>
        <w:color w:val="007479"/>
        <w:sz w:val="28"/>
        <w:szCs w:val="28"/>
      </w:rPr>
    </w:pPr>
    <w:r w:rsidRPr="00171C7D">
      <w:rPr>
        <w:rFonts w:ascii="Arial Bold" w:eastAsia="Calibri" w:hAnsi="Arial Bold" w:cs="Arial"/>
        <w:b/>
        <w:color w:val="007479"/>
        <w:sz w:val="28"/>
        <w:szCs w:val="28"/>
      </w:rPr>
      <w:t>Policy Statement:</w:t>
    </w:r>
  </w:p>
  <w:p w14:paraId="00FCDF00" w14:textId="561CD9BA" w:rsidR="00A0345C" w:rsidRDefault="00AA517D" w:rsidP="00171C7D">
    <w:pPr>
      <w:ind w:left="20"/>
      <w:jc w:val="right"/>
      <w:rPr>
        <w:rFonts w:ascii="Arial" w:eastAsia="Calibri" w:hAnsi="Arial" w:cs="Arial"/>
        <w:color w:val="007479"/>
        <w:spacing w:val="-20"/>
        <w:sz w:val="44"/>
        <w:szCs w:val="44"/>
      </w:rPr>
    </w:pPr>
    <w:r>
      <w:rPr>
        <w:rFonts w:ascii="Arial" w:eastAsia="Calibri" w:hAnsi="Arial" w:cs="Arial"/>
        <w:color w:val="007479"/>
        <w:spacing w:val="-20"/>
        <w:sz w:val="44"/>
        <w:szCs w:val="44"/>
      </w:rPr>
      <w:t>PSHCE &amp; RSE Policy</w:t>
    </w:r>
  </w:p>
  <w:p w14:paraId="1B193BF5" w14:textId="7D71D89B" w:rsidR="00A0345C" w:rsidRPr="00171C7D" w:rsidRDefault="00A0345C" w:rsidP="00171C7D">
    <w:pPr>
      <w:ind w:left="20"/>
      <w:jc w:val="right"/>
      <w:rPr>
        <w:rFonts w:ascii="Arial" w:eastAsia="Calibri" w:hAnsi="Arial" w:cs="Arial"/>
        <w:spacing w:val="-20"/>
        <w:sz w:val="44"/>
        <w:szCs w:val="44"/>
      </w:rPr>
    </w:pPr>
    <w:r w:rsidRPr="00171C7D">
      <w:rPr>
        <w:rFonts w:ascii="Arial" w:eastAsia="Calibri" w:hAnsi="Arial" w:cs="Arial"/>
        <w:color w:val="007479"/>
        <w:spacing w:val="-20"/>
        <w:sz w:val="44"/>
        <w:szCs w:val="44"/>
      </w:rPr>
      <w:t xml:space="preserve"> </w:t>
    </w:r>
  </w:p>
  <w:p w14:paraId="2B2D0718" w14:textId="27A736BC" w:rsidR="00A0345C" w:rsidRPr="009748C8" w:rsidRDefault="00A0345C">
    <w:pPr>
      <w:spacing w:line="0" w:lineRule="atLeast"/>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F1F"/>
    <w:multiLevelType w:val="multilevel"/>
    <w:tmpl w:val="5BF09AA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61199A"/>
    <w:multiLevelType w:val="hybridMultilevel"/>
    <w:tmpl w:val="DB0CD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665659"/>
    <w:multiLevelType w:val="hybridMultilevel"/>
    <w:tmpl w:val="20ACA9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280AD0"/>
    <w:multiLevelType w:val="hybridMultilevel"/>
    <w:tmpl w:val="F24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E6EF3"/>
    <w:multiLevelType w:val="hybridMultilevel"/>
    <w:tmpl w:val="71EABF8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4C233A"/>
    <w:multiLevelType w:val="hybridMultilevel"/>
    <w:tmpl w:val="518A6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F33D2E"/>
    <w:multiLevelType w:val="hybridMultilevel"/>
    <w:tmpl w:val="12862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E5189"/>
    <w:multiLevelType w:val="multilevel"/>
    <w:tmpl w:val="5BF09AA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4C02ED"/>
    <w:multiLevelType w:val="hybridMultilevel"/>
    <w:tmpl w:val="F628E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EC01A7"/>
    <w:multiLevelType w:val="multilevel"/>
    <w:tmpl w:val="5BF09AA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6557C8"/>
    <w:multiLevelType w:val="hybridMultilevel"/>
    <w:tmpl w:val="4B72AF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340374"/>
    <w:multiLevelType w:val="hybridMultilevel"/>
    <w:tmpl w:val="D9F0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25691"/>
    <w:multiLevelType w:val="hybridMultilevel"/>
    <w:tmpl w:val="7AA6B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B35498"/>
    <w:multiLevelType w:val="multilevel"/>
    <w:tmpl w:val="6B38C2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E286DA7"/>
    <w:multiLevelType w:val="hybridMultilevel"/>
    <w:tmpl w:val="F0D0DA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0074A"/>
    <w:multiLevelType w:val="hybridMultilevel"/>
    <w:tmpl w:val="ACAAA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87656C"/>
    <w:multiLevelType w:val="hybridMultilevel"/>
    <w:tmpl w:val="5E5C4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E7413C"/>
    <w:multiLevelType w:val="hybridMultilevel"/>
    <w:tmpl w:val="AA0C3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7230068">
    <w:abstractNumId w:val="3"/>
  </w:num>
  <w:num w:numId="2" w16cid:durableId="1899392731">
    <w:abstractNumId w:val="13"/>
  </w:num>
  <w:num w:numId="3" w16cid:durableId="1957983589">
    <w:abstractNumId w:val="7"/>
  </w:num>
  <w:num w:numId="4" w16cid:durableId="1960607081">
    <w:abstractNumId w:val="9"/>
  </w:num>
  <w:num w:numId="5" w16cid:durableId="1260139705">
    <w:abstractNumId w:val="0"/>
  </w:num>
  <w:num w:numId="6" w16cid:durableId="1743605510">
    <w:abstractNumId w:val="15"/>
  </w:num>
  <w:num w:numId="7" w16cid:durableId="1961497003">
    <w:abstractNumId w:val="17"/>
  </w:num>
  <w:num w:numId="8" w16cid:durableId="113717590">
    <w:abstractNumId w:val="12"/>
  </w:num>
  <w:num w:numId="9" w16cid:durableId="2119369625">
    <w:abstractNumId w:val="10"/>
  </w:num>
  <w:num w:numId="10" w16cid:durableId="255986557">
    <w:abstractNumId w:val="8"/>
  </w:num>
  <w:num w:numId="11" w16cid:durableId="1285385406">
    <w:abstractNumId w:val="14"/>
  </w:num>
  <w:num w:numId="12" w16cid:durableId="1057822548">
    <w:abstractNumId w:val="4"/>
  </w:num>
  <w:num w:numId="13" w16cid:durableId="1049837574">
    <w:abstractNumId w:val="11"/>
  </w:num>
  <w:num w:numId="14" w16cid:durableId="307054716">
    <w:abstractNumId w:val="2"/>
  </w:num>
  <w:num w:numId="15" w16cid:durableId="479418448">
    <w:abstractNumId w:val="5"/>
  </w:num>
  <w:num w:numId="16" w16cid:durableId="450708571">
    <w:abstractNumId w:val="1"/>
  </w:num>
  <w:num w:numId="17" w16cid:durableId="2072844241">
    <w:abstractNumId w:val="16"/>
  </w:num>
  <w:num w:numId="18" w16cid:durableId="192599410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70"/>
    <w:rsid w:val="000002DC"/>
    <w:rsid w:val="000007CC"/>
    <w:rsid w:val="000032FF"/>
    <w:rsid w:val="000134DD"/>
    <w:rsid w:val="000149F9"/>
    <w:rsid w:val="00015595"/>
    <w:rsid w:val="000156B1"/>
    <w:rsid w:val="00021754"/>
    <w:rsid w:val="00024004"/>
    <w:rsid w:val="000242A6"/>
    <w:rsid w:val="00027C96"/>
    <w:rsid w:val="00044F79"/>
    <w:rsid w:val="00050417"/>
    <w:rsid w:val="00054658"/>
    <w:rsid w:val="00057040"/>
    <w:rsid w:val="00064ED4"/>
    <w:rsid w:val="000652D8"/>
    <w:rsid w:val="00071578"/>
    <w:rsid w:val="000725B3"/>
    <w:rsid w:val="0007556E"/>
    <w:rsid w:val="000777A9"/>
    <w:rsid w:val="0008173D"/>
    <w:rsid w:val="000838BA"/>
    <w:rsid w:val="00091EDC"/>
    <w:rsid w:val="0009543E"/>
    <w:rsid w:val="000A1BAA"/>
    <w:rsid w:val="000A2FBE"/>
    <w:rsid w:val="000B3FFA"/>
    <w:rsid w:val="000C17F7"/>
    <w:rsid w:val="000D2BE8"/>
    <w:rsid w:val="000E26B6"/>
    <w:rsid w:val="000E59EA"/>
    <w:rsid w:val="000F1C4F"/>
    <w:rsid w:val="000F62F6"/>
    <w:rsid w:val="000F7A4C"/>
    <w:rsid w:val="0010489B"/>
    <w:rsid w:val="00112D78"/>
    <w:rsid w:val="00114B83"/>
    <w:rsid w:val="00117D26"/>
    <w:rsid w:val="0012500C"/>
    <w:rsid w:val="001325A9"/>
    <w:rsid w:val="00134AB0"/>
    <w:rsid w:val="001359B2"/>
    <w:rsid w:val="00135BC0"/>
    <w:rsid w:val="00137E60"/>
    <w:rsid w:val="00145328"/>
    <w:rsid w:val="001563CA"/>
    <w:rsid w:val="00161191"/>
    <w:rsid w:val="001629B0"/>
    <w:rsid w:val="00171C7D"/>
    <w:rsid w:val="00177D4D"/>
    <w:rsid w:val="00184D2F"/>
    <w:rsid w:val="0019315D"/>
    <w:rsid w:val="001932F9"/>
    <w:rsid w:val="0019464A"/>
    <w:rsid w:val="001A03DA"/>
    <w:rsid w:val="001A2A18"/>
    <w:rsid w:val="001A6D8A"/>
    <w:rsid w:val="001B131D"/>
    <w:rsid w:val="001C38CF"/>
    <w:rsid w:val="001C6E76"/>
    <w:rsid w:val="001D2495"/>
    <w:rsid w:val="001D7064"/>
    <w:rsid w:val="001E0635"/>
    <w:rsid w:val="001E1EF0"/>
    <w:rsid w:val="001F648F"/>
    <w:rsid w:val="002054D1"/>
    <w:rsid w:val="002155D2"/>
    <w:rsid w:val="002272B4"/>
    <w:rsid w:val="00236032"/>
    <w:rsid w:val="00243E7A"/>
    <w:rsid w:val="00245274"/>
    <w:rsid w:val="00250AB8"/>
    <w:rsid w:val="0025795F"/>
    <w:rsid w:val="00264C4B"/>
    <w:rsid w:val="002708DF"/>
    <w:rsid w:val="00276FCD"/>
    <w:rsid w:val="002833F1"/>
    <w:rsid w:val="002853B9"/>
    <w:rsid w:val="002946E0"/>
    <w:rsid w:val="00294898"/>
    <w:rsid w:val="00295E89"/>
    <w:rsid w:val="00297F3F"/>
    <w:rsid w:val="002A02A1"/>
    <w:rsid w:val="002A050D"/>
    <w:rsid w:val="002A1E14"/>
    <w:rsid w:val="002A3243"/>
    <w:rsid w:val="002B0575"/>
    <w:rsid w:val="002B36F3"/>
    <w:rsid w:val="002B4488"/>
    <w:rsid w:val="002B464C"/>
    <w:rsid w:val="002C0C81"/>
    <w:rsid w:val="002C2211"/>
    <w:rsid w:val="002C6FDC"/>
    <w:rsid w:val="002E7AAC"/>
    <w:rsid w:val="002F3E83"/>
    <w:rsid w:val="0030754D"/>
    <w:rsid w:val="00312642"/>
    <w:rsid w:val="00315FF5"/>
    <w:rsid w:val="0031721D"/>
    <w:rsid w:val="003257C4"/>
    <w:rsid w:val="003321AB"/>
    <w:rsid w:val="0034425B"/>
    <w:rsid w:val="00366E0F"/>
    <w:rsid w:val="00385BAD"/>
    <w:rsid w:val="003A1A5A"/>
    <w:rsid w:val="003A65BA"/>
    <w:rsid w:val="003B2D79"/>
    <w:rsid w:val="003B42BA"/>
    <w:rsid w:val="003C1658"/>
    <w:rsid w:val="003C2892"/>
    <w:rsid w:val="003D0F12"/>
    <w:rsid w:val="003D24DE"/>
    <w:rsid w:val="003D2911"/>
    <w:rsid w:val="003D7FC2"/>
    <w:rsid w:val="003E4F40"/>
    <w:rsid w:val="003F1DE9"/>
    <w:rsid w:val="003F7120"/>
    <w:rsid w:val="004050CD"/>
    <w:rsid w:val="004054B4"/>
    <w:rsid w:val="004127EA"/>
    <w:rsid w:val="004145E5"/>
    <w:rsid w:val="004162B6"/>
    <w:rsid w:val="00425B14"/>
    <w:rsid w:val="00425E63"/>
    <w:rsid w:val="004329EE"/>
    <w:rsid w:val="0046602F"/>
    <w:rsid w:val="004665B6"/>
    <w:rsid w:val="004916DD"/>
    <w:rsid w:val="00496FDC"/>
    <w:rsid w:val="004A06AC"/>
    <w:rsid w:val="004A27B1"/>
    <w:rsid w:val="004B31B2"/>
    <w:rsid w:val="004B3CDF"/>
    <w:rsid w:val="004C4276"/>
    <w:rsid w:val="004E13A8"/>
    <w:rsid w:val="004E763D"/>
    <w:rsid w:val="004F06CC"/>
    <w:rsid w:val="004F4708"/>
    <w:rsid w:val="004F62A3"/>
    <w:rsid w:val="00507DD8"/>
    <w:rsid w:val="00510C0B"/>
    <w:rsid w:val="00512308"/>
    <w:rsid w:val="00515017"/>
    <w:rsid w:val="00526A1B"/>
    <w:rsid w:val="00537320"/>
    <w:rsid w:val="0054065F"/>
    <w:rsid w:val="00543A36"/>
    <w:rsid w:val="00545A6A"/>
    <w:rsid w:val="00550742"/>
    <w:rsid w:val="00551B6A"/>
    <w:rsid w:val="00552976"/>
    <w:rsid w:val="00553EDF"/>
    <w:rsid w:val="00556A57"/>
    <w:rsid w:val="00557C1C"/>
    <w:rsid w:val="00560D2D"/>
    <w:rsid w:val="005610C8"/>
    <w:rsid w:val="00565B55"/>
    <w:rsid w:val="00570738"/>
    <w:rsid w:val="005857F9"/>
    <w:rsid w:val="00590B45"/>
    <w:rsid w:val="00591496"/>
    <w:rsid w:val="00596935"/>
    <w:rsid w:val="005A78E0"/>
    <w:rsid w:val="005B4D97"/>
    <w:rsid w:val="005B62E2"/>
    <w:rsid w:val="005C68C1"/>
    <w:rsid w:val="005D0447"/>
    <w:rsid w:val="005D6C11"/>
    <w:rsid w:val="005E6448"/>
    <w:rsid w:val="005F1B72"/>
    <w:rsid w:val="00616D39"/>
    <w:rsid w:val="00617D25"/>
    <w:rsid w:val="0062119F"/>
    <w:rsid w:val="006308A4"/>
    <w:rsid w:val="00632CEF"/>
    <w:rsid w:val="00635E44"/>
    <w:rsid w:val="00636DC0"/>
    <w:rsid w:val="00637ADF"/>
    <w:rsid w:val="00637C47"/>
    <w:rsid w:val="006411E8"/>
    <w:rsid w:val="00646DB5"/>
    <w:rsid w:val="00650694"/>
    <w:rsid w:val="00655185"/>
    <w:rsid w:val="00660F52"/>
    <w:rsid w:val="006657FE"/>
    <w:rsid w:val="00665963"/>
    <w:rsid w:val="00671D40"/>
    <w:rsid w:val="006848B1"/>
    <w:rsid w:val="00691455"/>
    <w:rsid w:val="0069453B"/>
    <w:rsid w:val="006A29D5"/>
    <w:rsid w:val="006A7516"/>
    <w:rsid w:val="006B212E"/>
    <w:rsid w:val="006C5F5E"/>
    <w:rsid w:val="006E605B"/>
    <w:rsid w:val="007062C0"/>
    <w:rsid w:val="00710126"/>
    <w:rsid w:val="00725992"/>
    <w:rsid w:val="00730ABC"/>
    <w:rsid w:val="00730B4B"/>
    <w:rsid w:val="007320B3"/>
    <w:rsid w:val="007617C2"/>
    <w:rsid w:val="007679C0"/>
    <w:rsid w:val="00772694"/>
    <w:rsid w:val="00792113"/>
    <w:rsid w:val="0079344C"/>
    <w:rsid w:val="007B1917"/>
    <w:rsid w:val="007C1C56"/>
    <w:rsid w:val="007C21AF"/>
    <w:rsid w:val="007C5373"/>
    <w:rsid w:val="007D7EE7"/>
    <w:rsid w:val="007E5038"/>
    <w:rsid w:val="007E6561"/>
    <w:rsid w:val="007F0207"/>
    <w:rsid w:val="007F2E48"/>
    <w:rsid w:val="008035EE"/>
    <w:rsid w:val="008104FF"/>
    <w:rsid w:val="00811299"/>
    <w:rsid w:val="00815382"/>
    <w:rsid w:val="00823EC1"/>
    <w:rsid w:val="0083340F"/>
    <w:rsid w:val="00846681"/>
    <w:rsid w:val="008468F3"/>
    <w:rsid w:val="008530F3"/>
    <w:rsid w:val="008608EE"/>
    <w:rsid w:val="008627F5"/>
    <w:rsid w:val="00864A77"/>
    <w:rsid w:val="00864AB6"/>
    <w:rsid w:val="00874F6F"/>
    <w:rsid w:val="00883A3B"/>
    <w:rsid w:val="00885EE0"/>
    <w:rsid w:val="008A1D9A"/>
    <w:rsid w:val="008B0885"/>
    <w:rsid w:val="008B42DC"/>
    <w:rsid w:val="008C27EA"/>
    <w:rsid w:val="008C3F32"/>
    <w:rsid w:val="008E2972"/>
    <w:rsid w:val="008E42DE"/>
    <w:rsid w:val="008E4517"/>
    <w:rsid w:val="008F464A"/>
    <w:rsid w:val="00906D90"/>
    <w:rsid w:val="00913411"/>
    <w:rsid w:val="0091697B"/>
    <w:rsid w:val="00916B9B"/>
    <w:rsid w:val="009273CB"/>
    <w:rsid w:val="00932BBB"/>
    <w:rsid w:val="0093725E"/>
    <w:rsid w:val="0094360C"/>
    <w:rsid w:val="0094655F"/>
    <w:rsid w:val="00956CAF"/>
    <w:rsid w:val="00960984"/>
    <w:rsid w:val="00965C75"/>
    <w:rsid w:val="00967277"/>
    <w:rsid w:val="00967587"/>
    <w:rsid w:val="009748C8"/>
    <w:rsid w:val="00983D1C"/>
    <w:rsid w:val="009C02AC"/>
    <w:rsid w:val="009C51E4"/>
    <w:rsid w:val="009D555E"/>
    <w:rsid w:val="009D5923"/>
    <w:rsid w:val="009D797D"/>
    <w:rsid w:val="009D79F1"/>
    <w:rsid w:val="009E065E"/>
    <w:rsid w:val="009E1B3B"/>
    <w:rsid w:val="009E38AA"/>
    <w:rsid w:val="009E7FB0"/>
    <w:rsid w:val="009F2222"/>
    <w:rsid w:val="009F4120"/>
    <w:rsid w:val="009F69ED"/>
    <w:rsid w:val="009F7B21"/>
    <w:rsid w:val="00A032DE"/>
    <w:rsid w:val="00A0345C"/>
    <w:rsid w:val="00A157F7"/>
    <w:rsid w:val="00A15F7B"/>
    <w:rsid w:val="00A16E21"/>
    <w:rsid w:val="00A17877"/>
    <w:rsid w:val="00A219B8"/>
    <w:rsid w:val="00A22923"/>
    <w:rsid w:val="00A371AD"/>
    <w:rsid w:val="00A400D9"/>
    <w:rsid w:val="00A47F91"/>
    <w:rsid w:val="00A544D5"/>
    <w:rsid w:val="00A63C23"/>
    <w:rsid w:val="00A702CC"/>
    <w:rsid w:val="00A80436"/>
    <w:rsid w:val="00A82002"/>
    <w:rsid w:val="00A85FAA"/>
    <w:rsid w:val="00AA517D"/>
    <w:rsid w:val="00AB0224"/>
    <w:rsid w:val="00AB082E"/>
    <w:rsid w:val="00AC0428"/>
    <w:rsid w:val="00AC3269"/>
    <w:rsid w:val="00AC3E51"/>
    <w:rsid w:val="00AD0E09"/>
    <w:rsid w:val="00AE0223"/>
    <w:rsid w:val="00B047C0"/>
    <w:rsid w:val="00B10BA9"/>
    <w:rsid w:val="00B10FFA"/>
    <w:rsid w:val="00B11298"/>
    <w:rsid w:val="00B20501"/>
    <w:rsid w:val="00B214E1"/>
    <w:rsid w:val="00B21C7E"/>
    <w:rsid w:val="00B239E6"/>
    <w:rsid w:val="00B26199"/>
    <w:rsid w:val="00B2797E"/>
    <w:rsid w:val="00B37E19"/>
    <w:rsid w:val="00B42374"/>
    <w:rsid w:val="00B44C1D"/>
    <w:rsid w:val="00B57292"/>
    <w:rsid w:val="00B66F50"/>
    <w:rsid w:val="00B67303"/>
    <w:rsid w:val="00B717B9"/>
    <w:rsid w:val="00B726F6"/>
    <w:rsid w:val="00B73CDC"/>
    <w:rsid w:val="00B82A48"/>
    <w:rsid w:val="00BA4361"/>
    <w:rsid w:val="00BA4443"/>
    <w:rsid w:val="00BA78D7"/>
    <w:rsid w:val="00BB0B16"/>
    <w:rsid w:val="00BB3290"/>
    <w:rsid w:val="00BB42DE"/>
    <w:rsid w:val="00BB43AE"/>
    <w:rsid w:val="00BC4E8D"/>
    <w:rsid w:val="00BE2BC5"/>
    <w:rsid w:val="00BE5DA0"/>
    <w:rsid w:val="00BF14C3"/>
    <w:rsid w:val="00BF1CA6"/>
    <w:rsid w:val="00BF54FC"/>
    <w:rsid w:val="00C0397A"/>
    <w:rsid w:val="00C13BD9"/>
    <w:rsid w:val="00C22648"/>
    <w:rsid w:val="00C23575"/>
    <w:rsid w:val="00C25718"/>
    <w:rsid w:val="00C34ACF"/>
    <w:rsid w:val="00C40457"/>
    <w:rsid w:val="00C46B6E"/>
    <w:rsid w:val="00C47FE2"/>
    <w:rsid w:val="00C51C4F"/>
    <w:rsid w:val="00C56AA7"/>
    <w:rsid w:val="00C639B6"/>
    <w:rsid w:val="00C64443"/>
    <w:rsid w:val="00C64AE5"/>
    <w:rsid w:val="00C671FC"/>
    <w:rsid w:val="00C676B9"/>
    <w:rsid w:val="00C75ECB"/>
    <w:rsid w:val="00C80846"/>
    <w:rsid w:val="00C85986"/>
    <w:rsid w:val="00C86FD1"/>
    <w:rsid w:val="00C87DA7"/>
    <w:rsid w:val="00C909B2"/>
    <w:rsid w:val="00C93EE1"/>
    <w:rsid w:val="00C94187"/>
    <w:rsid w:val="00C96E20"/>
    <w:rsid w:val="00CA6516"/>
    <w:rsid w:val="00CA68E3"/>
    <w:rsid w:val="00CB3514"/>
    <w:rsid w:val="00CB723F"/>
    <w:rsid w:val="00CB731E"/>
    <w:rsid w:val="00CD022B"/>
    <w:rsid w:val="00CD295C"/>
    <w:rsid w:val="00CD5E62"/>
    <w:rsid w:val="00CD7ECE"/>
    <w:rsid w:val="00CE4172"/>
    <w:rsid w:val="00CE6E19"/>
    <w:rsid w:val="00D04309"/>
    <w:rsid w:val="00D0503B"/>
    <w:rsid w:val="00D143AC"/>
    <w:rsid w:val="00D200AB"/>
    <w:rsid w:val="00D214AF"/>
    <w:rsid w:val="00D24D73"/>
    <w:rsid w:val="00D255AB"/>
    <w:rsid w:val="00D27EAF"/>
    <w:rsid w:val="00D358DF"/>
    <w:rsid w:val="00D37B78"/>
    <w:rsid w:val="00D72776"/>
    <w:rsid w:val="00D72B35"/>
    <w:rsid w:val="00D9509C"/>
    <w:rsid w:val="00DA2389"/>
    <w:rsid w:val="00DB421A"/>
    <w:rsid w:val="00DB544D"/>
    <w:rsid w:val="00DC1794"/>
    <w:rsid w:val="00DD095A"/>
    <w:rsid w:val="00DF019A"/>
    <w:rsid w:val="00E000C0"/>
    <w:rsid w:val="00E20CED"/>
    <w:rsid w:val="00E20FDA"/>
    <w:rsid w:val="00E27346"/>
    <w:rsid w:val="00E33586"/>
    <w:rsid w:val="00E34647"/>
    <w:rsid w:val="00E601C5"/>
    <w:rsid w:val="00E628CB"/>
    <w:rsid w:val="00E70FF8"/>
    <w:rsid w:val="00E80770"/>
    <w:rsid w:val="00E9205D"/>
    <w:rsid w:val="00E94FCD"/>
    <w:rsid w:val="00E95A59"/>
    <w:rsid w:val="00EA2FFA"/>
    <w:rsid w:val="00EA515E"/>
    <w:rsid w:val="00EB77B0"/>
    <w:rsid w:val="00EC3E11"/>
    <w:rsid w:val="00ED0DC1"/>
    <w:rsid w:val="00ED0E1E"/>
    <w:rsid w:val="00ED179E"/>
    <w:rsid w:val="00ED4906"/>
    <w:rsid w:val="00EE29CC"/>
    <w:rsid w:val="00EE2B3A"/>
    <w:rsid w:val="00EE3757"/>
    <w:rsid w:val="00EE476D"/>
    <w:rsid w:val="00F03D41"/>
    <w:rsid w:val="00F04FBF"/>
    <w:rsid w:val="00F15A40"/>
    <w:rsid w:val="00F2002E"/>
    <w:rsid w:val="00F34DCA"/>
    <w:rsid w:val="00F40482"/>
    <w:rsid w:val="00F4128E"/>
    <w:rsid w:val="00F41FF4"/>
    <w:rsid w:val="00F45881"/>
    <w:rsid w:val="00F50CA3"/>
    <w:rsid w:val="00F5507F"/>
    <w:rsid w:val="00F661D7"/>
    <w:rsid w:val="00F66C43"/>
    <w:rsid w:val="00F71779"/>
    <w:rsid w:val="00F73AB3"/>
    <w:rsid w:val="00F76652"/>
    <w:rsid w:val="00F83646"/>
    <w:rsid w:val="00F84362"/>
    <w:rsid w:val="00F84592"/>
    <w:rsid w:val="00F9703D"/>
    <w:rsid w:val="00FB6E6A"/>
    <w:rsid w:val="00FC1089"/>
    <w:rsid w:val="00FC3B33"/>
    <w:rsid w:val="00FC3F60"/>
    <w:rsid w:val="00FD0511"/>
    <w:rsid w:val="00FD237D"/>
    <w:rsid w:val="00FD377B"/>
    <w:rsid w:val="00FD3D39"/>
    <w:rsid w:val="00FD4A0E"/>
    <w:rsid w:val="00FD6F78"/>
    <w:rsid w:val="00FE1607"/>
    <w:rsid w:val="00FE7E01"/>
    <w:rsid w:val="00FF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6D81"/>
  <w15:docId w15:val="{966928EA-A8A7-48DA-9924-2626E32E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outlineLvl w:val="0"/>
    </w:pPr>
    <w:rPr>
      <w:rFonts w:ascii="Arial" w:eastAsia="Arial" w:hAnsi="Arial"/>
      <w:sz w:val="32"/>
      <w:szCs w:val="32"/>
    </w:rPr>
  </w:style>
  <w:style w:type="paragraph" w:styleId="Heading2">
    <w:name w:val="heading 2"/>
    <w:basedOn w:val="Normal"/>
    <w:uiPriority w:val="1"/>
    <w:qFormat/>
    <w:pPr>
      <w:ind w:left="527" w:hanging="428"/>
      <w:outlineLvl w:val="1"/>
    </w:pPr>
    <w:rPr>
      <w:rFonts w:ascii="Calibri" w:eastAsia="Calibri" w:hAnsi="Calibri"/>
      <w:sz w:val="28"/>
      <w:szCs w:val="28"/>
    </w:rPr>
  </w:style>
  <w:style w:type="paragraph" w:styleId="Heading3">
    <w:name w:val="heading 3"/>
    <w:basedOn w:val="Normal"/>
    <w:uiPriority w:val="1"/>
    <w:qFormat/>
    <w:pPr>
      <w:outlineLvl w:val="2"/>
    </w:pPr>
    <w:rPr>
      <w:rFonts w:ascii="Calibri" w:eastAsia="Calibri" w:hAnsi="Calibri"/>
      <w:sz w:val="24"/>
      <w:szCs w:val="24"/>
    </w:rPr>
  </w:style>
  <w:style w:type="paragraph" w:styleId="Heading4">
    <w:name w:val="heading 4"/>
    <w:basedOn w:val="Normal"/>
    <w:uiPriority w:val="1"/>
    <w:qFormat/>
    <w:pPr>
      <w:ind w:left="527"/>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2" w:hanging="426"/>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731E"/>
    <w:pPr>
      <w:tabs>
        <w:tab w:val="center" w:pos="4513"/>
        <w:tab w:val="right" w:pos="9026"/>
      </w:tabs>
    </w:pPr>
  </w:style>
  <w:style w:type="character" w:customStyle="1" w:styleId="HeaderChar">
    <w:name w:val="Header Char"/>
    <w:basedOn w:val="DefaultParagraphFont"/>
    <w:link w:val="Header"/>
    <w:uiPriority w:val="99"/>
    <w:rsid w:val="00CB731E"/>
  </w:style>
  <w:style w:type="paragraph" w:styleId="Footer">
    <w:name w:val="footer"/>
    <w:basedOn w:val="Normal"/>
    <w:link w:val="FooterChar"/>
    <w:uiPriority w:val="99"/>
    <w:unhideWhenUsed/>
    <w:rsid w:val="00CB731E"/>
    <w:pPr>
      <w:tabs>
        <w:tab w:val="center" w:pos="4513"/>
        <w:tab w:val="right" w:pos="9026"/>
      </w:tabs>
    </w:pPr>
  </w:style>
  <w:style w:type="character" w:customStyle="1" w:styleId="FooterChar">
    <w:name w:val="Footer Char"/>
    <w:basedOn w:val="DefaultParagraphFont"/>
    <w:link w:val="Footer"/>
    <w:uiPriority w:val="99"/>
    <w:rsid w:val="00CB731E"/>
  </w:style>
  <w:style w:type="character" w:styleId="CommentReference">
    <w:name w:val="annotation reference"/>
    <w:basedOn w:val="DefaultParagraphFont"/>
    <w:uiPriority w:val="99"/>
    <w:semiHidden/>
    <w:unhideWhenUsed/>
    <w:rsid w:val="00135BC0"/>
    <w:rPr>
      <w:sz w:val="16"/>
      <w:szCs w:val="16"/>
    </w:rPr>
  </w:style>
  <w:style w:type="paragraph" w:styleId="CommentText">
    <w:name w:val="annotation text"/>
    <w:basedOn w:val="Normal"/>
    <w:link w:val="CommentTextChar"/>
    <w:uiPriority w:val="99"/>
    <w:semiHidden/>
    <w:unhideWhenUsed/>
    <w:rsid w:val="00135BC0"/>
    <w:rPr>
      <w:sz w:val="20"/>
      <w:szCs w:val="20"/>
    </w:rPr>
  </w:style>
  <w:style w:type="character" w:customStyle="1" w:styleId="CommentTextChar">
    <w:name w:val="Comment Text Char"/>
    <w:basedOn w:val="DefaultParagraphFont"/>
    <w:link w:val="CommentText"/>
    <w:uiPriority w:val="99"/>
    <w:semiHidden/>
    <w:rsid w:val="00135BC0"/>
    <w:rPr>
      <w:sz w:val="20"/>
      <w:szCs w:val="20"/>
    </w:rPr>
  </w:style>
  <w:style w:type="paragraph" w:styleId="CommentSubject">
    <w:name w:val="annotation subject"/>
    <w:basedOn w:val="CommentText"/>
    <w:next w:val="CommentText"/>
    <w:link w:val="CommentSubjectChar"/>
    <w:uiPriority w:val="99"/>
    <w:semiHidden/>
    <w:unhideWhenUsed/>
    <w:rsid w:val="00135BC0"/>
    <w:rPr>
      <w:b/>
      <w:bCs/>
    </w:rPr>
  </w:style>
  <w:style w:type="character" w:customStyle="1" w:styleId="CommentSubjectChar">
    <w:name w:val="Comment Subject Char"/>
    <w:basedOn w:val="CommentTextChar"/>
    <w:link w:val="CommentSubject"/>
    <w:uiPriority w:val="99"/>
    <w:semiHidden/>
    <w:rsid w:val="00135BC0"/>
    <w:rPr>
      <w:b/>
      <w:bCs/>
      <w:sz w:val="20"/>
      <w:szCs w:val="20"/>
    </w:rPr>
  </w:style>
  <w:style w:type="paragraph" w:styleId="BalloonText">
    <w:name w:val="Balloon Text"/>
    <w:basedOn w:val="Normal"/>
    <w:link w:val="BalloonTextChar"/>
    <w:uiPriority w:val="99"/>
    <w:semiHidden/>
    <w:unhideWhenUsed/>
    <w:rsid w:val="00135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C0"/>
    <w:rPr>
      <w:rFonts w:ascii="Segoe UI" w:hAnsi="Segoe UI" w:cs="Segoe UI"/>
      <w:sz w:val="18"/>
      <w:szCs w:val="18"/>
    </w:rPr>
  </w:style>
  <w:style w:type="character" w:styleId="Hyperlink">
    <w:name w:val="Hyperlink"/>
    <w:basedOn w:val="DefaultParagraphFont"/>
    <w:uiPriority w:val="99"/>
    <w:unhideWhenUsed/>
    <w:rsid w:val="00983D1C"/>
    <w:rPr>
      <w:color w:val="0000FF" w:themeColor="hyperlink"/>
      <w:u w:val="single"/>
    </w:rPr>
  </w:style>
  <w:style w:type="character" w:styleId="FollowedHyperlink">
    <w:name w:val="FollowedHyperlink"/>
    <w:basedOn w:val="DefaultParagraphFont"/>
    <w:uiPriority w:val="99"/>
    <w:semiHidden/>
    <w:unhideWhenUsed/>
    <w:rsid w:val="002A050D"/>
    <w:rPr>
      <w:color w:val="800080" w:themeColor="followedHyperlink"/>
      <w:u w:val="single"/>
    </w:rPr>
  </w:style>
  <w:style w:type="table" w:styleId="TableGrid">
    <w:name w:val="Table Grid"/>
    <w:basedOn w:val="TableNormal"/>
    <w:uiPriority w:val="39"/>
    <w:rsid w:val="002A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1C7D"/>
    <w:rPr>
      <w:color w:val="605E5C"/>
      <w:shd w:val="clear" w:color="auto" w:fill="E1DFDD"/>
    </w:rPr>
  </w:style>
  <w:style w:type="character" w:styleId="HTMLCite">
    <w:name w:val="HTML Cite"/>
    <w:basedOn w:val="DefaultParagraphFont"/>
    <w:uiPriority w:val="99"/>
    <w:semiHidden/>
    <w:unhideWhenUsed/>
    <w:rsid w:val="00860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00144">
      <w:bodyDiv w:val="1"/>
      <w:marLeft w:val="0"/>
      <w:marRight w:val="0"/>
      <w:marTop w:val="0"/>
      <w:marBottom w:val="0"/>
      <w:divBdr>
        <w:top w:val="none" w:sz="0" w:space="0" w:color="auto"/>
        <w:left w:val="none" w:sz="0" w:space="0" w:color="auto"/>
        <w:bottom w:val="none" w:sz="0" w:space="0" w:color="auto"/>
        <w:right w:val="none" w:sz="0" w:space="0" w:color="auto"/>
      </w:divBdr>
      <w:divsChild>
        <w:div w:id="1249313053">
          <w:marLeft w:val="547"/>
          <w:marRight w:val="0"/>
          <w:marTop w:val="0"/>
          <w:marBottom w:val="0"/>
          <w:divBdr>
            <w:top w:val="none" w:sz="0" w:space="0" w:color="auto"/>
            <w:left w:val="none" w:sz="0" w:space="0" w:color="auto"/>
            <w:bottom w:val="none" w:sz="0" w:space="0" w:color="auto"/>
            <w:right w:val="none" w:sz="0" w:space="0" w:color="auto"/>
          </w:divBdr>
        </w:div>
        <w:div w:id="1931543300">
          <w:marLeft w:val="547"/>
          <w:marRight w:val="0"/>
          <w:marTop w:val="0"/>
          <w:marBottom w:val="0"/>
          <w:divBdr>
            <w:top w:val="none" w:sz="0" w:space="0" w:color="auto"/>
            <w:left w:val="none" w:sz="0" w:space="0" w:color="auto"/>
            <w:bottom w:val="none" w:sz="0" w:space="0" w:color="auto"/>
            <w:right w:val="none" w:sz="0" w:space="0" w:color="auto"/>
          </w:divBdr>
        </w:div>
      </w:divsChild>
    </w:div>
    <w:div w:id="139631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istone-gs.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enistone-gs.uk/curriculum/religious-%26-citizenship-studies" TargetMode="External"/><Relationship Id="rId2" Type="http://schemas.openxmlformats.org/officeDocument/2006/relationships/customXml" Target="../customXml/item2.xml"/><Relationship Id="rId16" Type="http://schemas.openxmlformats.org/officeDocument/2006/relationships/hyperlink" Target="https://www.penistone-gs.uk/curriculum/religious-%26-citizenship-stud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enistone-gs.uk/safeguard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penistone-g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fd6def5-bce9-447f-9316-1e9d40f5832c" xsi:nil="true"/>
    <lcf76f155ced4ddcb4097134ff3c332f xmlns="b365397f-3f6d-401c-9a1c-e5abcbfee17d">
      <Terms xmlns="http://schemas.microsoft.com/office/infopath/2007/PartnerControls"/>
    </lcf76f155ced4ddcb4097134ff3c332f>
    <_Flow_SignoffStatus xmlns="b365397f-3f6d-401c-9a1c-e5abcbfee1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5FCA4A5643394BAD8ABB1168C2AF9A" ma:contentTypeVersion="22" ma:contentTypeDescription="Create a new document." ma:contentTypeScope="" ma:versionID="b13f24d7f920c62222d2f0ee69f4dc51">
  <xsd:schema xmlns:xsd="http://www.w3.org/2001/XMLSchema" xmlns:xs="http://www.w3.org/2001/XMLSchema" xmlns:p="http://schemas.microsoft.com/office/2006/metadata/properties" xmlns:ns1="http://schemas.microsoft.com/sharepoint/v3" xmlns:ns2="3fd6def5-bce9-447f-9316-1e9d40f5832c" xmlns:ns3="b365397f-3f6d-401c-9a1c-e5abcbfee17d" targetNamespace="http://schemas.microsoft.com/office/2006/metadata/properties" ma:root="true" ma:fieldsID="fa410c601645d3e56384d469354d5f80" ns1:_="" ns2:_="" ns3:_="">
    <xsd:import namespace="http://schemas.microsoft.com/sharepoint/v3"/>
    <xsd:import namespace="3fd6def5-bce9-447f-9316-1e9d40f5832c"/>
    <xsd:import namespace="b365397f-3f6d-401c-9a1c-e5abcbfee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6def5-bce9-447f-9316-1e9d40f583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b72df08-4a59-4cd1-8705-8ce41a9fb136}" ma:internalName="TaxCatchAll" ma:showField="CatchAllData" ma:web="3fd6def5-bce9-447f-9316-1e9d40f58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65397f-3f6d-401c-9a1c-e5abcbfee1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59c7611-6979-4c0a-873a-89cef7422b1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92B8D-EA6C-441C-AB0A-50E71F5CB383}">
  <ds:schemaRefs>
    <ds:schemaRef ds:uri="http://schemas.microsoft.com/office/2006/metadata/properties"/>
    <ds:schemaRef ds:uri="http://schemas.microsoft.com/office/infopath/2007/PartnerControls"/>
    <ds:schemaRef ds:uri="http://schemas.microsoft.com/sharepoint/v3"/>
    <ds:schemaRef ds:uri="3fd6def5-bce9-447f-9316-1e9d40f5832c"/>
    <ds:schemaRef ds:uri="b365397f-3f6d-401c-9a1c-e5abcbfee17d"/>
  </ds:schemaRefs>
</ds:datastoreItem>
</file>

<file path=customXml/itemProps2.xml><?xml version="1.0" encoding="utf-8"?>
<ds:datastoreItem xmlns:ds="http://schemas.openxmlformats.org/officeDocument/2006/customXml" ds:itemID="{886061DB-BB3E-420B-91F3-7F93AAC3CE13}">
  <ds:schemaRefs>
    <ds:schemaRef ds:uri="http://schemas.openxmlformats.org/officeDocument/2006/bibliography"/>
  </ds:schemaRefs>
</ds:datastoreItem>
</file>

<file path=customXml/itemProps3.xml><?xml version="1.0" encoding="utf-8"?>
<ds:datastoreItem xmlns:ds="http://schemas.openxmlformats.org/officeDocument/2006/customXml" ds:itemID="{21F46BE8-8DD3-4A59-92C3-159952909276}">
  <ds:schemaRefs>
    <ds:schemaRef ds:uri="http://schemas.microsoft.com/sharepoint/v3/contenttype/forms"/>
  </ds:schemaRefs>
</ds:datastoreItem>
</file>

<file path=customXml/itemProps4.xml><?xml version="1.0" encoding="utf-8"?>
<ds:datastoreItem xmlns:ds="http://schemas.openxmlformats.org/officeDocument/2006/customXml" ds:itemID="{A5752368-3C1A-447B-A0FE-0A56273E4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d6def5-bce9-447f-9316-1e9d40f5832c"/>
    <ds:schemaRef ds:uri="b365397f-3f6d-401c-9a1c-e5abcbfee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LEARNING</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cmason</dc:creator>
  <cp:keywords/>
  <cp:lastModifiedBy>Barraclough, H</cp:lastModifiedBy>
  <cp:revision>2</cp:revision>
  <cp:lastPrinted>2019-11-04T17:49:00Z</cp:lastPrinted>
  <dcterms:created xsi:type="dcterms:W3CDTF">2025-07-02T08:49:00Z</dcterms:created>
  <dcterms:modified xsi:type="dcterms:W3CDTF">2025-07-02T08:49:00Z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2015-03-02T00:00:00Z</vt:filetime>
  </property>
  <property fmtid="{D5CDD505-2E9C-101B-9397-08002B2CF9AE}" pid="3" name="LastSaved">
    <vt:filetime>2016-05-04T00:00:00Z</vt:filetime>
  </property>
  <property fmtid="{D5CDD505-2E9C-101B-9397-08002B2CF9AE}" pid="4" name="ContentTypeId">
    <vt:lpwstr>0x010100A25FCA4A5643394BAD8ABB1168C2AF9A</vt:lpwstr>
  </property>
  <property fmtid="{D5CDD505-2E9C-101B-9397-08002B2CF9AE}" pid="5" name="MediaServiceImageTags">
    <vt:lpwstr/>
  </property>
</Properties>
</file>